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sz w:val="32"/>
          <w:szCs w:val="32"/>
        </w:rPr>
        <w:t>扬州市职业大学日常维修材料采购项目</w:t>
      </w:r>
      <w:r>
        <w:rPr>
          <w:rFonts w:hint="eastAsia"/>
          <w:b/>
          <w:bCs/>
          <w:sz w:val="32"/>
          <w:szCs w:val="32"/>
          <w:lang w:val="en-US" w:eastAsia="zh-CN"/>
        </w:rPr>
        <w:t>中标单位及中标价</w:t>
      </w:r>
    </w:p>
    <w:p>
      <w:pPr>
        <w:pStyle w:val="3"/>
        <w:spacing w:before="0" w:after="0" w:line="360" w:lineRule="auto"/>
        <w:jc w:val="lef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A包（电气灯具）</w:t>
      </w:r>
    </w:p>
    <w:tbl>
      <w:tblPr>
        <w:tblStyle w:val="4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493"/>
        <w:gridCol w:w="1928"/>
        <w:gridCol w:w="3076"/>
        <w:gridCol w:w="1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品名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中标单位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EA9AN1C16小型断路器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EA9AN 1P C16A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EA9AN1C20小型断路器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1P C20A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EA9AN1C25小型断路器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1P C25A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EA9AN1C32小型断路器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1P C32A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EA9AN2C16小型断路器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2P C16A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EA9AN2C20小型断路器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2P C20A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EA9AN2C25小型断路器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2P C25A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EA9AN2C32小型断路器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2P C32A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EA9AN3C40小型断路器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3P C40A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EA9AN3C63小型断路器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3P C63A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EA9AN4C40小型断路器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4P C40A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EA9AN4C63小型断路器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 4P C63A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单P双极20A漏电空开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EA9C45C2030C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EA9AN2C25G漏电保护器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EA9AN2C25+OV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EA9AN2C32G漏电保护器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EA9AN2C32+OV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EA9AN2C40G漏电保护器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EA9AN2C40+OV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EA9AN2C50G漏电保护器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EA9AN2C50+OV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EA9AN2C63G漏电保护器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EA9AN2C63+OV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二+三插座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A86Z223A10N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EA9AN3C25G漏电保护器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EA9AN3C32G漏电保护器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EA9AN3C40G漏电保护器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EA9AN3C50G漏电保护器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EA9AN3C63G漏电保护器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EA9AN4C25G漏电保护器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EA9AN4C32G漏电保护器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EA9AN4C40G漏电保护器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EA9AN4C50G漏电保护器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EA9AN4C63G漏电保护器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vigi 30mA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三眼插座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二孔插头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三孔插头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86型6孔插座面板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118型10孔插座面板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单联单控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A86K11-16N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扬州正辉商贸有限公司/邗江区铭亦广建材经营部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双联双控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二联单控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三联单控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A86K31-10N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铜塑线BVR软芯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1.0mm2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铜塑线BVR软芯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1.5mm2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铜塑线BVR软芯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2.5mm2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铜塑线BVR软芯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4.0mm2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铜塑线BVR软芯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6.0mm2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铜塑单股线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1.5mm2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铜塑单股线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2.5mm2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铜塑单股线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4.0mm2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铜塑单股线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6.0mm2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两芯护套线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1.5mm2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两芯护套线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2.5mm2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两芯护套线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4.0mm2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两芯护套线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6.0mm2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三芯护套线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2.5mm2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三芯护套线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4.0mm2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三芯护套线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6.0mm2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双纹屏幕线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4*0.5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YJV电缆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5* 4.0mm2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YJV电缆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5* 6.0mm2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YJV电缆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5* 10.0mm2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绝缘胶带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中盘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PVC线管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Φ16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PVC线管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PVC线管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Φ25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PVC线槽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3cm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LED磁吸灯盘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9W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LED磁吸灯盘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20W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LED磁吸灯条(40cm)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20W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LED螺口球泡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E27/3W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LED螺口球泡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E27/5W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LED螺口球泡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E27/9W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方口节能灯泡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9W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LED集成吊顶灯具（冷光）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30*30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LED集成吊顶灯具（冷光）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LED集成吊顶灯具（冷光）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60*30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石膏吊顶灯具加配件（冷光）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集成吊顶排气扇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30*30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1.2mLED灯管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T8/16W/6500K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90cmLED灯管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T8/12W/6500K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90cm节能灯管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T5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60cm节能灯管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T5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60cmLED灯管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T8/8W/5500K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1.2m节能管（冷光）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T5/26W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1.2m老日光灯管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36W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15公分LED筒灯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声光控LED螺口球泡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E27/3-10W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LED灯芯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13W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LED灯芯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10W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LED格栅灯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60*60cm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变压器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IN:220V  OUT:6V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集成吊顶式排气扇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30*30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时控器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220V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</w:tr>
    </w:tbl>
    <w:p>
      <w:pPr>
        <w:rPr>
          <w:rFonts w:hint="eastAsia"/>
        </w:rPr>
      </w:pPr>
    </w:p>
    <w:p>
      <w:pPr>
        <w:pStyle w:val="3"/>
        <w:spacing w:before="0" w:after="0" w:line="360" w:lineRule="auto"/>
        <w:jc w:val="lef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B包（水暖）</w:t>
      </w:r>
    </w:p>
    <w:tbl>
      <w:tblPr>
        <w:tblStyle w:val="4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342"/>
        <w:gridCol w:w="1920"/>
        <w:gridCol w:w="306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ppr水管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Φ20/3.4m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ppr水管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Φ25/4.2m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ppr水管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Φ32/4.5m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ppr水管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Φ63/5m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PP-R90°弯头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PP-R90°弯头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PP-R90°弯头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PP-R90°弯头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Φ63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PPR阀芯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PPR阀芯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PPR阀芯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PPR阀芯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Φ5</w:t>
            </w:r>
            <w:r>
              <w:rPr>
                <w:rStyle w:val="6"/>
                <w:rFonts w:hint="default"/>
                <w:color w:val="000000"/>
                <w:lang w:bidi="ar"/>
              </w:rPr>
              <w:t>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PPR阀芯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Φ63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PP-R截止阀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PP-R截止阀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PP-R截止阀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PP-R截止阀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Φ5</w:t>
            </w:r>
            <w:r>
              <w:rPr>
                <w:rStyle w:val="6"/>
                <w:rFonts w:hint="default"/>
                <w:color w:val="000000"/>
                <w:lang w:bidi="ar"/>
              </w:rPr>
              <w:t>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PP-R截止阀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Φ63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PPR束结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32*20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PPR束结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PPR三通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PPR三通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63*20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PPR内牙弯头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PPR外牙弯头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PPR内牙束结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扬州正辉商贸有限公司/邗江区根礼电器物资经营部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PPR外牙束结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按压式小便延时阀(大号)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杠杆式大便延时阀(大号)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直通大便冲洗阀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食堂立式水龙头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低水箱连接管PVC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Φ40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厨房洗涤池水龙头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蹲便器陶瓷水箱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蹲便器塑料水箱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蹲便器橡胶密封垫圈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扬州正辉商贸有限公司/邗江区根礼电器物资经营部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坐便器盖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304不锈钢洗涤池落水芯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Φ50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低水箱铜扳手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快开水龙头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快开水龙头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扬州正辉商贸有限公司/邗江区根礼电器物资经营部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快开长柄水龙头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低水箱翻盖吸皮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Φ50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扬州正辉商贸有限公司/邗江区铭亦广建材经营部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台式面盆水龙头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面盆感应龙头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立柱面盆感应龙头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立柱弯管水龙头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立柱面盆、陶瓷盆下水斗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低水箱进水阀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快开水龙头把手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快开水龙头芯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外牙三角阀（铜）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铜球阀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面盆落水芯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热镀锌外丝5厘米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热镀锌束节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生料带（油性）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20m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热镀锌外丝8厘米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热镀锌六角外丝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淋浴混合龙头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面盆混合龙头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淋浴花洒（含1.5m金属软管）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面盆、洗涤池落水塑料软管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不锈钢编织软管   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30厘米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不锈钢编织软管   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40厘米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不锈钢编织软管   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50厘米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不锈钢编织软管   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80厘米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三叉式面盆下水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不锈钢全牙下水管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防臭塑料下水管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双池双叉塑料下水管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陶瓷蹲坑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PVC胶水(塑料瓶）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PVC胶水(铁罐）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铸铁直通哈夫节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铸铁直通哈夫节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铸铁直通哈夫节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Φ5</w:t>
            </w:r>
            <w:r>
              <w:rPr>
                <w:rStyle w:val="6"/>
                <w:rFonts w:hint="default"/>
                <w:color w:val="000000"/>
                <w:lang w:bidi="ar"/>
              </w:rPr>
              <w:t>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铸铁直通哈夫节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Φ6</w:t>
            </w:r>
            <w:r>
              <w:rPr>
                <w:rStyle w:val="6"/>
                <w:rFonts w:hint="default"/>
                <w:color w:val="000000"/>
                <w:lang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铸铁直通哈夫节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扬州正辉商贸有限公司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铸铁直通哈夫节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邗江区铭亦广建材经营部/邗江区根礼电器物资经营部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铸铁直通哈夫节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水管橡塑保温（15mm）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水管橡塑保温（15mm）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水管橡塑保温（15mm）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水管橡塑保温（20mm）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水管橡塑保温（20mm）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Φ50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水管橡塑保温（20mm）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Φ65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橡塑保温（20mm）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6米长、宽1.5米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DN15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182</w:t>
            </w:r>
          </w:p>
        </w:tc>
      </w:tr>
    </w:tbl>
    <w:p>
      <w:pPr>
        <w:rPr>
          <w:rFonts w:hint="eastAsia" w:ascii="宋体" w:hAnsi="宋体"/>
          <w:color w:val="000000"/>
          <w:sz w:val="36"/>
        </w:rPr>
      </w:pPr>
    </w:p>
    <w:p>
      <w:pPr>
        <w:pStyle w:val="3"/>
        <w:spacing w:before="0" w:after="0" w:line="360" w:lineRule="auto"/>
        <w:jc w:val="left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C包（五金）</w:t>
      </w:r>
    </w:p>
    <w:p>
      <w:pPr>
        <w:rPr>
          <w:rFonts w:hint="eastAsia"/>
          <w:color w:val="000000"/>
        </w:rPr>
      </w:pPr>
    </w:p>
    <w:tbl>
      <w:tblPr>
        <w:tblStyle w:val="4"/>
        <w:tblW w:w="92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369"/>
        <w:gridCol w:w="1935"/>
        <w:gridCol w:w="3075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中标单位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执手锁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执手锁锁芯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4号实验楼琴房执手锁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行政楼自提锁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邗江区铭亦广建材经营部、邗江区根礼电器物资经营部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图书馆自提锁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邗江区铭亦广建材经营部、邗江区根礼电器物资经营部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二保险弹子锁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实训楼外装保险门锁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（月牙匙）AS-911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防火门锁</w:t>
            </w:r>
          </w:p>
        </w:tc>
        <w:tc>
          <w:tcPr>
            <w:tcW w:w="19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CB-SIS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对开门多保险锁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833A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三杆球形锁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球形锁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5731PS（70mm）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抽屉锁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钢钉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1.5-4寸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邗江区铭亦广建材经营部、邗江区香堤建材批发部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铝合金门插销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220B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不锈钢门拉手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邗江区铭亦广建材经营部、邗江区香堤建材批发部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不锈钢玻璃门拉手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弹簧合页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大中直弯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锁芯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大50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闭门器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072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玻璃门锁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侧面锁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钢钉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1.5-3寸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铁钉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1-3寸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螺丝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3.5*16-40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抽屉、柜门拉手（圆形含螺丝）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邗江区铭亦广建材经营部、邗江区根礼电器物资经营部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抽屉轨道16寸（含螺丝）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40cm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抽屉轨道18寸（含螺丝）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45cm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防盗门锁成品（含短锁芯）左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防盗门锁成品（含短锁芯）右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防盗门长锁芯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邗江区香堤建材批发部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大柜门铰链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中柜门铰链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小柜门铰链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邗江区根礼电器物资经营部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</w:tbl>
    <w:p>
      <w:pPr>
        <w:pStyle w:val="2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2"/>
        <w:rPr>
          <w:rFonts w:hint="eastAsia" w:ascii="宋体" w:hAnsi="宋体" w:cs="宋体"/>
          <w:color w:val="000000"/>
          <w:sz w:val="21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br w:type="page"/>
      </w:r>
      <w:r>
        <w:rPr>
          <w:rFonts w:hint="eastAsia" w:ascii="宋体" w:hAnsi="宋体" w:cs="宋体"/>
          <w:b/>
          <w:bCs/>
          <w:color w:val="000000"/>
          <w:szCs w:val="21"/>
        </w:rPr>
        <w:t>D包（建材）</w:t>
      </w: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526"/>
        <w:gridCol w:w="1928"/>
        <w:gridCol w:w="3022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品名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中标单位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黄沙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中砂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填缝剂（填缝王）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1KG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白乳胶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3KG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堵漏王（防水）低温专用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1KG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玻璃胶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250ML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中性硅酮结构胶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500ML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PVC天花板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30cm*400cm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宿舍洗漱间铝箔贴面天花板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防火吸音板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地砖（瓷砖）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地砖（瓷砖）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80*80cm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邗江区根礼电器物资经营部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五莲红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60*60*3cm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五莲红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30*60*3cm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灰麻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60*60*3cm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灰麻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30*60*3cm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中国黑光面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60*60*3cm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中国黑光板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60*60*3cm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白麻光板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60*60*1.8cm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中国黑光板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异形规格61*61，厚度1.8cm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印度红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异形规格61*61，厚度1.8cm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防汛沙袋</w:t>
            </w:r>
          </w:p>
        </w:tc>
        <w:tc>
          <w:tcPr>
            <w:tcW w:w="1928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扬州德艾宁装饰装潢有限公司/邗江区根礼电器物资经营部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复合窨井盖（加厚加重）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30*40cm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复合窨井盖（加厚加重）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重型铸铁窨井盖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重型铸铁窨井盖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重型铸铁窨井盖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重型铸铁窨井盖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40*60cm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重型铸铁窨井盖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邗江区香堤建材批发部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厚4cm水泥窨井盖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厚4cm水泥窨井盖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厚4cm水泥窨井盖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厚4cm水泥窨井盖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50*50cm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扬州德艾宁装饰装潢有限公司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厚4cm水泥窨井盖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60*60cm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邗江区根礼电器物资经营部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52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厚4cm水泥窨井盖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50*90cm</w:t>
            </w:r>
          </w:p>
        </w:tc>
        <w:tc>
          <w:tcPr>
            <w:tcW w:w="302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邗江区根礼电器物资经营部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TJmOTI4YzI5NTkxM2M4NDgzNDA1MzQ0YmM2ZjUifQ=="/>
  </w:docVars>
  <w:rsids>
    <w:rsidRoot w:val="13722603"/>
    <w:rsid w:val="13722603"/>
    <w:rsid w:val="1F904B2D"/>
    <w:rsid w:val="453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2024-02-08T08:43:00Z</dcterms:created>
  <dc:creator>花花花花花花花</dc:creator>
  <cp:lastModifiedBy>扬州市职业大学(审核)</cp:lastModifiedBy>
  <dcterms:modified xsi:type="dcterms:W3CDTF">2024-02-08T11:44:10Z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B5C7156295A8419087CD4AC1FFAE0ED4_13</vt:lpwstr>
  </property>
</Properties>
</file>