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C1" w:rsidRDefault="005B7794">
      <w:pPr>
        <w:pStyle w:val="11"/>
        <w:spacing w:line="360" w:lineRule="auto"/>
        <w:jc w:val="left"/>
        <w:rPr>
          <w:rFonts w:ascii="宋体" w:hAnsi="宋体"/>
          <w:color w:val="000000"/>
          <w:sz w:val="36"/>
        </w:rPr>
      </w:pPr>
      <w:r>
        <w:rPr>
          <w:rFonts w:ascii="宋体" w:hAnsi="宋体" w:hint="eastAsia"/>
          <w:color w:val="000000"/>
        </w:rPr>
        <w:t>附：响应文件格式</w:t>
      </w:r>
    </w:p>
    <w:p w:rsidR="009613C1" w:rsidRDefault="009613C1">
      <w:pPr>
        <w:spacing w:line="360" w:lineRule="auto"/>
        <w:rPr>
          <w:rFonts w:ascii="黑体" w:eastAsia="黑体"/>
          <w:bCs/>
          <w:sz w:val="44"/>
        </w:rPr>
      </w:pPr>
    </w:p>
    <w:p w:rsidR="009613C1" w:rsidRDefault="009613C1">
      <w:pPr>
        <w:jc w:val="center"/>
        <w:rPr>
          <w:rFonts w:ascii="宋体" w:hAnsi="宋体" w:cs="宋体"/>
          <w:b/>
          <w:sz w:val="36"/>
        </w:rPr>
      </w:pPr>
    </w:p>
    <w:p w:rsidR="009613C1" w:rsidRDefault="009613C1">
      <w:pPr>
        <w:rPr>
          <w:rFonts w:ascii="宋体" w:hAnsi="宋体" w:cs="宋体"/>
          <w:b/>
          <w:sz w:val="22"/>
          <w:szCs w:val="21"/>
        </w:rPr>
      </w:pPr>
    </w:p>
    <w:p w:rsidR="009613C1" w:rsidRDefault="009613C1">
      <w:pPr>
        <w:pStyle w:val="3"/>
      </w:pPr>
    </w:p>
    <w:p w:rsidR="009613C1" w:rsidRDefault="005B7794">
      <w:pPr>
        <w:pStyle w:val="20"/>
        <w:spacing w:before="240" w:after="240" w:line="480" w:lineRule="auto"/>
        <w:ind w:left="851"/>
        <w:jc w:val="center"/>
        <w:rPr>
          <w:rFonts w:ascii="宋体" w:hAnsi="宋体" w:cs="宋体"/>
          <w:bCs w:val="0"/>
          <w:sz w:val="44"/>
          <w:szCs w:val="44"/>
        </w:rPr>
      </w:pPr>
      <w:bookmarkStart w:id="0" w:name="_Toc511745465"/>
      <w:r>
        <w:rPr>
          <w:rFonts w:ascii="宋体" w:hAnsi="宋体" w:cs="宋体" w:hint="eastAsia"/>
          <w:bCs w:val="0"/>
          <w:sz w:val="44"/>
          <w:szCs w:val="44"/>
        </w:rPr>
        <w:t>投标文件</w:t>
      </w:r>
      <w:bookmarkEnd w:id="0"/>
    </w:p>
    <w:p w:rsidR="009613C1" w:rsidRDefault="009613C1">
      <w:pPr>
        <w:jc w:val="center"/>
        <w:rPr>
          <w:rFonts w:ascii="宋体" w:hAnsi="宋体" w:cs="宋体"/>
          <w:b/>
          <w:sz w:val="44"/>
          <w:szCs w:val="44"/>
        </w:rPr>
      </w:pPr>
    </w:p>
    <w:p w:rsidR="009613C1" w:rsidRDefault="009613C1">
      <w:pPr>
        <w:pStyle w:val="3"/>
      </w:pPr>
    </w:p>
    <w:p w:rsidR="009613C1" w:rsidRDefault="005B7794">
      <w:pPr>
        <w:pStyle w:val="20"/>
        <w:spacing w:before="240" w:after="240" w:line="480" w:lineRule="auto"/>
        <w:ind w:left="851"/>
        <w:jc w:val="center"/>
        <w:rPr>
          <w:rFonts w:ascii="宋体" w:hAnsi="宋体" w:cs="宋体"/>
          <w:bCs w:val="0"/>
          <w:sz w:val="44"/>
          <w:szCs w:val="44"/>
        </w:rPr>
      </w:pPr>
      <w:bookmarkStart w:id="1" w:name="_Toc511745466"/>
      <w:r>
        <w:rPr>
          <w:rFonts w:ascii="宋体" w:hAnsi="宋体" w:cs="宋体" w:hint="eastAsia"/>
          <w:bCs w:val="0"/>
          <w:sz w:val="44"/>
          <w:szCs w:val="44"/>
        </w:rPr>
        <w:t>正（副）本</w:t>
      </w:r>
      <w:bookmarkEnd w:id="1"/>
    </w:p>
    <w:p w:rsidR="009613C1" w:rsidRDefault="009613C1">
      <w:pPr>
        <w:jc w:val="center"/>
        <w:rPr>
          <w:rFonts w:ascii="宋体" w:hAnsi="宋体" w:cs="宋体"/>
          <w:b/>
          <w:sz w:val="36"/>
        </w:rPr>
      </w:pPr>
    </w:p>
    <w:p w:rsidR="009613C1" w:rsidRDefault="005B7794">
      <w:pPr>
        <w:ind w:firstLineChars="300" w:firstLine="1084"/>
        <w:rPr>
          <w:rFonts w:ascii="宋体" w:hAnsi="宋体" w:cs="宋体"/>
          <w:b/>
          <w:sz w:val="36"/>
          <w:u w:val="single"/>
        </w:rPr>
      </w:pPr>
      <w:r>
        <w:rPr>
          <w:rFonts w:ascii="宋体" w:hAnsi="宋体" w:cs="宋体" w:hint="eastAsia"/>
          <w:b/>
          <w:sz w:val="36"/>
        </w:rPr>
        <w:t>项目名称：</w:t>
      </w:r>
    </w:p>
    <w:p w:rsidR="009613C1" w:rsidRDefault="005B7794">
      <w:pPr>
        <w:rPr>
          <w:rFonts w:ascii="宋体" w:hAnsi="宋体" w:cs="宋体"/>
          <w:b/>
          <w:sz w:val="36"/>
          <w:u w:val="single"/>
        </w:rPr>
      </w:pPr>
      <w:r>
        <w:rPr>
          <w:rFonts w:ascii="宋体" w:hAnsi="宋体" w:cs="宋体" w:hint="eastAsia"/>
          <w:b/>
          <w:sz w:val="36"/>
        </w:rPr>
        <w:t>投标供应商名称：</w:t>
      </w:r>
    </w:p>
    <w:p w:rsidR="009613C1" w:rsidRDefault="005B7794">
      <w:pPr>
        <w:rPr>
          <w:rFonts w:ascii="宋体" w:hAnsi="宋体" w:cs="宋体"/>
          <w:b/>
          <w:sz w:val="36"/>
        </w:rPr>
      </w:pPr>
      <w:r>
        <w:rPr>
          <w:rFonts w:ascii="宋体" w:hAnsi="宋体" w:cs="宋体" w:hint="eastAsia"/>
          <w:b/>
          <w:sz w:val="36"/>
        </w:rPr>
        <w:t>日期：</w:t>
      </w:r>
    </w:p>
    <w:p w:rsidR="009613C1" w:rsidRDefault="009613C1">
      <w:pPr>
        <w:spacing w:line="440" w:lineRule="exact"/>
        <w:jc w:val="center"/>
        <w:rPr>
          <w:rFonts w:ascii="宋体" w:hAnsi="宋体" w:cs="宋体"/>
          <w:b/>
          <w:bCs/>
          <w:sz w:val="32"/>
          <w:szCs w:val="32"/>
        </w:rPr>
      </w:pPr>
    </w:p>
    <w:p w:rsidR="009613C1" w:rsidRDefault="009613C1">
      <w:pPr>
        <w:spacing w:line="440" w:lineRule="exact"/>
        <w:ind w:firstLineChars="200" w:firstLine="480"/>
        <w:rPr>
          <w:rFonts w:ascii="宋体" w:hAnsi="宋体" w:cs="宋体"/>
          <w:sz w:val="24"/>
        </w:rPr>
      </w:pPr>
    </w:p>
    <w:p w:rsidR="009613C1" w:rsidRDefault="009613C1">
      <w:pPr>
        <w:spacing w:line="440" w:lineRule="exact"/>
        <w:ind w:firstLineChars="200" w:firstLine="480"/>
        <w:rPr>
          <w:rFonts w:ascii="宋体" w:hAnsi="宋体" w:cs="宋体"/>
          <w:sz w:val="24"/>
        </w:rPr>
      </w:pPr>
    </w:p>
    <w:p w:rsidR="009613C1" w:rsidRDefault="005B7794" w:rsidP="00F86A96">
      <w:pPr>
        <w:spacing w:beforeLines="100" w:afterLines="100"/>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索引表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050"/>
      </w:tblGrid>
      <w:tr w:rsidR="009613C1">
        <w:trPr>
          <w:trHeight w:val="460"/>
        </w:trPr>
        <w:tc>
          <w:tcPr>
            <w:tcW w:w="5670" w:type="dxa"/>
            <w:tcBorders>
              <w:top w:val="single" w:sz="4" w:space="0" w:color="auto"/>
              <w:left w:val="single" w:sz="4" w:space="0" w:color="auto"/>
              <w:bottom w:val="single" w:sz="4" w:space="0" w:color="auto"/>
              <w:right w:val="single" w:sz="4" w:space="0" w:color="auto"/>
            </w:tcBorders>
          </w:tcPr>
          <w:p w:rsidR="009613C1" w:rsidRDefault="005B7794">
            <w:pPr>
              <w:pStyle w:val="13"/>
              <w:shd w:val="clear" w:color="auto" w:fill="FFFFFF"/>
              <w:spacing w:line="265" w:lineRule="atLeast"/>
              <w:ind w:left="420"/>
              <w:jc w:val="center"/>
              <w:rPr>
                <w:rFonts w:ascii="宋体" w:hAnsi="宋体" w:cs="宋体"/>
                <w:b/>
                <w:bCs/>
                <w:sz w:val="21"/>
                <w:szCs w:val="21"/>
                <w:lang w:eastAsia="zh-CN"/>
              </w:rPr>
            </w:pPr>
            <w:r>
              <w:rPr>
                <w:rFonts w:ascii="宋体" w:hAnsi="宋体" w:cs="宋体" w:hint="eastAsia"/>
                <w:b/>
                <w:sz w:val="21"/>
                <w:szCs w:val="21"/>
              </w:rPr>
              <w:t>项目</w:t>
            </w:r>
          </w:p>
        </w:tc>
        <w:tc>
          <w:tcPr>
            <w:tcW w:w="3050" w:type="dxa"/>
            <w:tcBorders>
              <w:top w:val="single" w:sz="4" w:space="0" w:color="auto"/>
              <w:left w:val="single" w:sz="4" w:space="0" w:color="auto"/>
              <w:bottom w:val="single" w:sz="4" w:space="0" w:color="auto"/>
              <w:right w:val="single" w:sz="4" w:space="0" w:color="auto"/>
            </w:tcBorders>
          </w:tcPr>
          <w:p w:rsidR="009613C1" w:rsidRDefault="005B7794">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在投标文件中的页码位置</w:t>
            </w:r>
          </w:p>
        </w:tc>
      </w:tr>
      <w:tr w:rsidR="009613C1">
        <w:trPr>
          <w:trHeight w:val="446"/>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jc w:val="both"/>
              <w:rPr>
                <w:rFonts w:ascii="宋体" w:hAnsi="宋体" w:cs="宋体"/>
                <w:b/>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b/>
                <w:sz w:val="24"/>
                <w:lang w:bidi="en-US"/>
              </w:rPr>
            </w:pPr>
          </w:p>
        </w:tc>
      </w:tr>
      <w:tr w:rsidR="009613C1">
        <w:trPr>
          <w:trHeight w:val="300"/>
        </w:trPr>
        <w:tc>
          <w:tcPr>
            <w:tcW w:w="8720" w:type="dxa"/>
            <w:gridSpan w:val="2"/>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jc w:val="both"/>
              <w:rPr>
                <w:rFonts w:ascii="宋体" w:hAnsi="宋体" w:cs="宋体"/>
                <w:lang w:eastAsia="zh-CN"/>
              </w:rPr>
            </w:pPr>
          </w:p>
        </w:tc>
      </w:tr>
      <w:tr w:rsidR="009613C1">
        <w:trPr>
          <w:trHeight w:val="32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28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46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46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28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389"/>
        </w:trPr>
        <w:tc>
          <w:tcPr>
            <w:tcW w:w="8720" w:type="dxa"/>
            <w:gridSpan w:val="2"/>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jc w:val="both"/>
              <w:rPr>
                <w:rFonts w:ascii="宋体" w:hAnsi="宋体" w:cs="宋体"/>
                <w:lang w:eastAsia="zh-CN"/>
              </w:rPr>
            </w:pPr>
          </w:p>
        </w:tc>
      </w:tr>
      <w:tr w:rsidR="009613C1">
        <w:trPr>
          <w:trHeight w:val="60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16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289"/>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278"/>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269"/>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460"/>
        </w:trPr>
        <w:tc>
          <w:tcPr>
            <w:tcW w:w="8720" w:type="dxa"/>
            <w:gridSpan w:val="2"/>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jc w:val="both"/>
              <w:rPr>
                <w:rFonts w:ascii="宋体" w:hAnsi="宋体" w:cs="宋体"/>
                <w:b/>
                <w:lang w:eastAsia="zh-CN"/>
              </w:rPr>
            </w:pPr>
          </w:p>
        </w:tc>
      </w:tr>
      <w:tr w:rsidR="009613C1">
        <w:trPr>
          <w:trHeight w:val="32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28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32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260"/>
        </w:trPr>
        <w:tc>
          <w:tcPr>
            <w:tcW w:w="8720" w:type="dxa"/>
            <w:gridSpan w:val="2"/>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420"/>
              <w:jc w:val="both"/>
              <w:rPr>
                <w:rFonts w:ascii="宋体" w:hAnsi="宋体" w:cs="宋体"/>
                <w:b/>
                <w:lang w:eastAsia="zh-CN"/>
              </w:rPr>
            </w:pPr>
          </w:p>
        </w:tc>
      </w:tr>
      <w:tr w:rsidR="009613C1">
        <w:trPr>
          <w:trHeight w:val="50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0" w:firstLineChars="200" w:firstLine="480"/>
              <w:rPr>
                <w:rFonts w:ascii="宋体" w:hAnsi="宋体" w:cs="宋体"/>
                <w:szCs w:val="21"/>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r w:rsidR="009613C1">
        <w:trPr>
          <w:trHeight w:val="440"/>
        </w:trPr>
        <w:tc>
          <w:tcPr>
            <w:tcW w:w="5670" w:type="dxa"/>
            <w:tcBorders>
              <w:top w:val="single" w:sz="4" w:space="0" w:color="auto"/>
              <w:left w:val="single" w:sz="4" w:space="0" w:color="auto"/>
              <w:bottom w:val="single" w:sz="4" w:space="0" w:color="auto"/>
              <w:right w:val="single" w:sz="4" w:space="0" w:color="auto"/>
            </w:tcBorders>
          </w:tcPr>
          <w:p w:rsidR="009613C1" w:rsidRDefault="009613C1">
            <w:pPr>
              <w:pStyle w:val="13"/>
              <w:shd w:val="clear" w:color="auto" w:fill="FFFFFF"/>
              <w:spacing w:line="265" w:lineRule="atLeast"/>
              <w:ind w:left="0" w:firstLineChars="200" w:firstLine="48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rPr>
                <w:rFonts w:ascii="宋体" w:hAnsi="宋体" w:cs="宋体"/>
              </w:rPr>
            </w:pPr>
          </w:p>
        </w:tc>
      </w:tr>
    </w:tbl>
    <w:p w:rsidR="009613C1" w:rsidRDefault="009613C1">
      <w:pPr>
        <w:rPr>
          <w:rFonts w:ascii="宋体" w:hAnsi="宋体" w:cs="宋体"/>
        </w:rPr>
      </w:pPr>
    </w:p>
    <w:p w:rsidR="009613C1" w:rsidRDefault="005B7794" w:rsidP="00F86A96">
      <w:pPr>
        <w:spacing w:afterLines="100"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rsidR="009613C1" w:rsidRDefault="005B7794">
      <w:pPr>
        <w:ind w:firstLineChars="200" w:firstLine="420"/>
        <w:rPr>
          <w:rFonts w:ascii="宋体" w:eastAsia="宋体" w:hAnsi="宋体" w:cs="宋体"/>
          <w:szCs w:val="21"/>
        </w:rPr>
      </w:pPr>
      <w:r>
        <w:rPr>
          <w:rFonts w:ascii="宋体" w:eastAsia="宋体" w:hAnsi="宋体" w:cs="宋体" w:hint="eastAsia"/>
          <w:szCs w:val="21"/>
        </w:rPr>
        <w:t>一、资格性和符合性检查响应对照表</w:t>
      </w:r>
    </w:p>
    <w:p w:rsidR="009613C1" w:rsidRDefault="009613C1">
      <w:pPr>
        <w:ind w:firstLineChars="200" w:firstLine="420"/>
        <w:rPr>
          <w:rFonts w:ascii="宋体" w:eastAsia="宋体" w:hAnsi="宋体" w:cs="宋体"/>
          <w:szCs w:val="21"/>
        </w:rPr>
      </w:pPr>
    </w:p>
    <w:p w:rsidR="009613C1" w:rsidRDefault="005B7794">
      <w:pPr>
        <w:ind w:firstLineChars="200" w:firstLine="420"/>
        <w:rPr>
          <w:rFonts w:ascii="宋体" w:eastAsia="宋体" w:hAnsi="宋体" w:cs="宋体"/>
          <w:szCs w:val="21"/>
        </w:rPr>
      </w:pPr>
      <w:r>
        <w:rPr>
          <w:rFonts w:ascii="宋体" w:eastAsia="宋体" w:hAnsi="宋体" w:cs="宋体" w:hint="eastAsia"/>
          <w:szCs w:val="21"/>
        </w:rPr>
        <w:t>二、资信证明文件</w:t>
      </w:r>
    </w:p>
    <w:p w:rsidR="009613C1" w:rsidRDefault="009613C1">
      <w:pPr>
        <w:ind w:firstLineChars="200" w:firstLine="420"/>
        <w:rPr>
          <w:rFonts w:ascii="宋体" w:eastAsia="宋体" w:hAnsi="宋体" w:cs="宋体"/>
          <w:szCs w:val="21"/>
        </w:rPr>
      </w:pPr>
    </w:p>
    <w:p w:rsidR="009613C1" w:rsidRDefault="005B7794">
      <w:pPr>
        <w:ind w:firstLineChars="200" w:firstLine="420"/>
        <w:rPr>
          <w:rFonts w:ascii="宋体" w:eastAsia="宋体" w:hAnsi="宋体" w:cs="宋体"/>
          <w:szCs w:val="21"/>
        </w:rPr>
      </w:pPr>
      <w:r>
        <w:rPr>
          <w:rFonts w:ascii="宋体" w:eastAsia="宋体" w:hAnsi="宋体" w:cs="宋体" w:hint="eastAsia"/>
          <w:szCs w:val="21"/>
        </w:rPr>
        <w:t>三、开标一览表</w:t>
      </w:r>
    </w:p>
    <w:p w:rsidR="009613C1" w:rsidRDefault="009613C1">
      <w:pPr>
        <w:ind w:firstLineChars="200" w:firstLine="420"/>
        <w:rPr>
          <w:rFonts w:ascii="宋体" w:eastAsia="宋体" w:hAnsi="宋体" w:cs="宋体"/>
          <w:szCs w:val="21"/>
        </w:rPr>
      </w:pPr>
    </w:p>
    <w:p w:rsidR="009613C1" w:rsidRDefault="005B7794">
      <w:pPr>
        <w:ind w:firstLineChars="200" w:firstLine="420"/>
        <w:rPr>
          <w:rFonts w:ascii="宋体" w:eastAsia="宋体" w:hAnsi="宋体" w:cs="宋体"/>
          <w:szCs w:val="21"/>
        </w:rPr>
      </w:pPr>
      <w:r>
        <w:rPr>
          <w:rFonts w:ascii="宋体" w:eastAsia="宋体" w:hAnsi="宋体" w:cs="宋体" w:hint="eastAsia"/>
          <w:szCs w:val="21"/>
        </w:rPr>
        <w:t>四、投标产品配置及分项报价表</w:t>
      </w:r>
    </w:p>
    <w:p w:rsidR="009613C1" w:rsidRDefault="009613C1">
      <w:pPr>
        <w:ind w:firstLineChars="200" w:firstLine="420"/>
        <w:rPr>
          <w:rFonts w:ascii="宋体" w:eastAsia="宋体" w:hAnsi="宋体" w:cs="宋体"/>
          <w:szCs w:val="21"/>
        </w:rPr>
      </w:pPr>
    </w:p>
    <w:p w:rsidR="009613C1" w:rsidRDefault="005B7794">
      <w:pPr>
        <w:ind w:firstLineChars="200" w:firstLine="420"/>
        <w:rPr>
          <w:rFonts w:ascii="宋体" w:eastAsia="宋体" w:hAnsi="宋体" w:cs="宋体"/>
          <w:szCs w:val="21"/>
        </w:rPr>
      </w:pPr>
      <w:r>
        <w:rPr>
          <w:rFonts w:ascii="宋体" w:eastAsia="宋体" w:hAnsi="宋体" w:cs="宋体" w:hint="eastAsia"/>
          <w:szCs w:val="21"/>
        </w:rPr>
        <w:t>五、技术参数响应及偏离表</w:t>
      </w:r>
    </w:p>
    <w:p w:rsidR="009613C1" w:rsidRDefault="009613C1">
      <w:pPr>
        <w:ind w:firstLineChars="200" w:firstLine="420"/>
        <w:rPr>
          <w:rFonts w:ascii="宋体" w:eastAsia="宋体" w:hAnsi="宋体" w:cs="宋体"/>
          <w:szCs w:val="21"/>
        </w:rPr>
      </w:pPr>
    </w:p>
    <w:p w:rsidR="009613C1" w:rsidRDefault="005B7794">
      <w:pPr>
        <w:ind w:firstLineChars="200" w:firstLine="420"/>
        <w:rPr>
          <w:rFonts w:ascii="宋体" w:eastAsia="宋体" w:hAnsi="宋体" w:cs="宋体"/>
          <w:szCs w:val="21"/>
        </w:rPr>
      </w:pPr>
      <w:r>
        <w:rPr>
          <w:rFonts w:ascii="宋体" w:eastAsia="宋体" w:hAnsi="宋体" w:cs="宋体" w:hint="eastAsia"/>
          <w:szCs w:val="21"/>
        </w:rPr>
        <w:t>六、商务条款响应及偏离表</w:t>
      </w:r>
    </w:p>
    <w:p w:rsidR="009613C1" w:rsidRDefault="009613C1">
      <w:pPr>
        <w:ind w:firstLineChars="200" w:firstLine="420"/>
        <w:rPr>
          <w:rFonts w:ascii="宋体" w:eastAsia="宋体" w:hAnsi="宋体" w:cs="宋体"/>
          <w:szCs w:val="21"/>
        </w:rPr>
      </w:pPr>
    </w:p>
    <w:p w:rsidR="009613C1" w:rsidRDefault="005B7794">
      <w:pPr>
        <w:ind w:firstLineChars="200" w:firstLine="420"/>
        <w:rPr>
          <w:rFonts w:ascii="宋体" w:eastAsia="宋体" w:hAnsi="宋体" w:cs="宋体"/>
          <w:szCs w:val="21"/>
        </w:rPr>
      </w:pPr>
      <w:r>
        <w:rPr>
          <w:rFonts w:ascii="宋体" w:eastAsia="宋体" w:hAnsi="宋体" w:cs="宋体" w:hint="eastAsia"/>
          <w:szCs w:val="21"/>
        </w:rPr>
        <w:t>七、其他资料</w:t>
      </w:r>
    </w:p>
    <w:p w:rsidR="009613C1" w:rsidRDefault="009613C1">
      <w:pPr>
        <w:rPr>
          <w:rFonts w:ascii="宋体" w:hAnsi="宋体" w:cs="宋体"/>
          <w:szCs w:val="21"/>
        </w:rPr>
      </w:pPr>
    </w:p>
    <w:p w:rsidR="009613C1" w:rsidRDefault="009613C1">
      <w:pPr>
        <w:jc w:val="left"/>
        <w:rPr>
          <w:rFonts w:ascii="宋体" w:hAnsi="宋体" w:cs="宋体"/>
          <w:b/>
          <w:sz w:val="22"/>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pPr>
        <w:jc w:val="left"/>
        <w:rPr>
          <w:rFonts w:ascii="宋体" w:hAnsi="宋体" w:cs="宋体"/>
          <w:b/>
          <w:szCs w:val="21"/>
        </w:rPr>
      </w:pPr>
    </w:p>
    <w:p w:rsidR="009613C1" w:rsidRDefault="009613C1" w:rsidP="00F86A96">
      <w:pPr>
        <w:spacing w:afterLines="100" w:line="360" w:lineRule="auto"/>
        <w:jc w:val="center"/>
        <w:rPr>
          <w:rFonts w:ascii="宋体" w:hAnsi="宋体" w:cs="宋体"/>
          <w:b/>
          <w:szCs w:val="21"/>
        </w:rPr>
      </w:pPr>
    </w:p>
    <w:p w:rsidR="009613C1" w:rsidRDefault="009613C1" w:rsidP="00F86A96">
      <w:pPr>
        <w:spacing w:afterLines="100" w:line="360" w:lineRule="auto"/>
        <w:jc w:val="center"/>
        <w:rPr>
          <w:rFonts w:ascii="宋体" w:hAnsi="宋体" w:cs="宋体"/>
          <w:b/>
          <w:szCs w:val="21"/>
        </w:rPr>
      </w:pPr>
    </w:p>
    <w:p w:rsidR="009613C1" w:rsidRDefault="005B7794" w:rsidP="00F86A96">
      <w:pPr>
        <w:spacing w:afterLines="100" w:line="360" w:lineRule="auto"/>
        <w:jc w:val="center"/>
        <w:rPr>
          <w:rFonts w:ascii="宋体" w:hAnsi="宋体" w:cs="宋体"/>
          <w:b/>
          <w:szCs w:val="21"/>
        </w:rPr>
      </w:pPr>
      <w:r>
        <w:rPr>
          <w:rFonts w:ascii="宋体" w:hAnsi="宋体" w:cs="宋体" w:hint="eastAsia"/>
          <w:b/>
          <w:szCs w:val="21"/>
        </w:rPr>
        <w:t>一、资格性和符合性检查响应对照表</w:t>
      </w:r>
    </w:p>
    <w:p w:rsidR="009613C1" w:rsidRDefault="005B7794">
      <w:pPr>
        <w:spacing w:line="360" w:lineRule="auto"/>
        <w:ind w:firstLine="309"/>
        <w:rPr>
          <w:rFonts w:ascii="宋体" w:hAnsi="宋体" w:cs="宋体"/>
          <w:szCs w:val="21"/>
        </w:rPr>
      </w:pPr>
      <w:r>
        <w:rPr>
          <w:rFonts w:ascii="宋体" w:hAnsi="宋体" w:cs="宋体" w:hint="eastAsia"/>
          <w:szCs w:val="21"/>
        </w:rPr>
        <w:t>投标人全称（加盖公章）：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9613C1">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9613C1" w:rsidRDefault="005B7794">
            <w:pPr>
              <w:spacing w:line="240" w:lineRule="atLeast"/>
              <w:jc w:val="center"/>
              <w:rPr>
                <w:rFonts w:ascii="宋体" w:hAnsi="宋体" w:cs="宋体"/>
                <w:b/>
                <w:szCs w:val="21"/>
              </w:rPr>
            </w:pPr>
            <w:r>
              <w:rPr>
                <w:rFonts w:ascii="宋体" w:hAnsi="宋体" w:cs="宋体" w:hint="eastAsia"/>
                <w:b/>
                <w:szCs w:val="21"/>
              </w:rPr>
              <w:t>是否响应</w:t>
            </w:r>
          </w:p>
          <w:p w:rsidR="009613C1" w:rsidRDefault="005B7794">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9613C1" w:rsidRDefault="005B7794">
            <w:pPr>
              <w:spacing w:line="240" w:lineRule="atLeast"/>
              <w:jc w:val="center"/>
              <w:rPr>
                <w:rFonts w:ascii="宋体" w:hAnsi="宋体" w:cs="宋体"/>
                <w:b/>
                <w:szCs w:val="21"/>
              </w:rPr>
            </w:pPr>
            <w:r>
              <w:rPr>
                <w:rFonts w:ascii="宋体" w:hAnsi="宋体" w:cs="宋体" w:hint="eastAsia"/>
                <w:b/>
                <w:szCs w:val="21"/>
              </w:rPr>
              <w:t>响应文件中的</w:t>
            </w:r>
          </w:p>
          <w:p w:rsidR="009613C1" w:rsidRDefault="005B7794">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9613C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b/>
                <w:szCs w:val="21"/>
              </w:rPr>
            </w:pPr>
          </w:p>
        </w:tc>
      </w:tr>
      <w:tr w:rsidR="009613C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szCs w:val="21"/>
              </w:rPr>
            </w:pPr>
          </w:p>
        </w:tc>
      </w:tr>
      <w:tr w:rsidR="009613C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szCs w:val="21"/>
              </w:rPr>
            </w:pPr>
          </w:p>
        </w:tc>
      </w:tr>
      <w:tr w:rsidR="009613C1">
        <w:trPr>
          <w:trHeight w:val="696"/>
        </w:trPr>
        <w:tc>
          <w:tcPr>
            <w:tcW w:w="646"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360" w:lineRule="auto"/>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szCs w:val="21"/>
              </w:rPr>
            </w:pPr>
          </w:p>
        </w:tc>
      </w:tr>
      <w:tr w:rsidR="009613C1">
        <w:trPr>
          <w:trHeight w:val="650"/>
        </w:trPr>
        <w:tc>
          <w:tcPr>
            <w:tcW w:w="646"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rPr>
            </w:pPr>
          </w:p>
        </w:tc>
      </w:tr>
      <w:tr w:rsidR="009613C1">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rPr>
            </w:pPr>
          </w:p>
        </w:tc>
      </w:tr>
      <w:tr w:rsidR="009613C1">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投标文件中的其他实质性要求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9613C1" w:rsidRDefault="009613C1">
            <w:pPr>
              <w:adjustRightInd w:val="0"/>
              <w:snapToGrid w:val="0"/>
              <w:spacing w:after="200" w:line="220" w:lineRule="atLeast"/>
              <w:rPr>
                <w:rFonts w:ascii="宋体" w:hAnsi="宋体" w:cs="宋体"/>
              </w:rPr>
            </w:pPr>
          </w:p>
        </w:tc>
      </w:tr>
    </w:tbl>
    <w:p w:rsidR="009613C1" w:rsidRDefault="009613C1">
      <w:pPr>
        <w:spacing w:before="50" w:after="50"/>
        <w:rPr>
          <w:rFonts w:ascii="宋体" w:hAnsi="宋体" w:cs="宋体"/>
          <w:szCs w:val="21"/>
        </w:rPr>
      </w:pPr>
    </w:p>
    <w:p w:rsidR="009613C1" w:rsidRDefault="009613C1">
      <w:pPr>
        <w:spacing w:before="50" w:after="50"/>
        <w:rPr>
          <w:rFonts w:ascii="宋体" w:hAnsi="宋体" w:cs="宋体"/>
          <w:kern w:val="0"/>
          <w:sz w:val="22"/>
          <w:szCs w:val="21"/>
        </w:rPr>
      </w:pPr>
    </w:p>
    <w:p w:rsidR="009613C1" w:rsidRDefault="009613C1">
      <w:pPr>
        <w:spacing w:before="50" w:after="50"/>
        <w:rPr>
          <w:rFonts w:ascii="宋体" w:hAnsi="宋体" w:cs="宋体"/>
          <w:szCs w:val="21"/>
        </w:rPr>
      </w:pPr>
    </w:p>
    <w:p w:rsidR="009613C1" w:rsidRDefault="009613C1">
      <w:pPr>
        <w:spacing w:before="50" w:after="50"/>
        <w:rPr>
          <w:rFonts w:ascii="宋体" w:hAnsi="宋体" w:cs="宋体"/>
          <w:szCs w:val="21"/>
        </w:rPr>
      </w:pPr>
    </w:p>
    <w:p w:rsidR="009613C1" w:rsidRDefault="009613C1">
      <w:pPr>
        <w:spacing w:before="50" w:after="50"/>
        <w:rPr>
          <w:rFonts w:ascii="宋体" w:hAnsi="宋体" w:cs="宋体"/>
          <w:szCs w:val="21"/>
        </w:rPr>
      </w:pPr>
    </w:p>
    <w:p w:rsidR="009613C1" w:rsidRDefault="009613C1">
      <w:pPr>
        <w:spacing w:before="50" w:after="50"/>
        <w:rPr>
          <w:rFonts w:ascii="宋体" w:hAnsi="宋体" w:cs="宋体"/>
          <w:szCs w:val="21"/>
        </w:rPr>
      </w:pPr>
    </w:p>
    <w:p w:rsidR="009613C1" w:rsidRDefault="009613C1">
      <w:pPr>
        <w:spacing w:before="50" w:after="50"/>
        <w:rPr>
          <w:rFonts w:ascii="宋体" w:hAnsi="宋体" w:cs="宋体"/>
          <w:szCs w:val="21"/>
        </w:rPr>
      </w:pPr>
    </w:p>
    <w:p w:rsidR="009613C1" w:rsidRDefault="009613C1">
      <w:pPr>
        <w:spacing w:before="50" w:after="50"/>
        <w:rPr>
          <w:rFonts w:ascii="宋体" w:hAnsi="宋体" w:cs="宋体"/>
          <w:szCs w:val="21"/>
        </w:rPr>
      </w:pPr>
    </w:p>
    <w:p w:rsidR="009613C1" w:rsidRDefault="005B7794">
      <w:pPr>
        <w:spacing w:before="50" w:after="50"/>
        <w:rPr>
          <w:rFonts w:ascii="宋体" w:hAnsi="宋体" w:cs="宋体"/>
          <w:szCs w:val="21"/>
        </w:rPr>
      </w:pPr>
      <w:r>
        <w:rPr>
          <w:rFonts w:ascii="宋体" w:hAnsi="宋体" w:cs="宋体" w:hint="eastAsia"/>
          <w:szCs w:val="21"/>
        </w:rPr>
        <w:br w:type="page"/>
      </w:r>
    </w:p>
    <w:p w:rsidR="009613C1" w:rsidRDefault="005B7794">
      <w:pPr>
        <w:numPr>
          <w:ilvl w:val="0"/>
          <w:numId w:val="2"/>
        </w:numPr>
        <w:spacing w:after="240" w:line="360" w:lineRule="auto"/>
        <w:ind w:left="3363"/>
        <w:rPr>
          <w:rFonts w:ascii="宋体" w:hAnsi="宋体" w:cs="宋体"/>
          <w:b/>
          <w:bCs/>
          <w:szCs w:val="21"/>
        </w:rPr>
      </w:pPr>
      <w:r>
        <w:rPr>
          <w:rFonts w:ascii="宋体" w:hAnsi="宋体" w:cs="宋体" w:hint="eastAsia"/>
          <w:b/>
          <w:bCs/>
          <w:szCs w:val="21"/>
        </w:rPr>
        <w:lastRenderedPageBreak/>
        <w:t>资信证明文件要求</w:t>
      </w:r>
    </w:p>
    <w:p w:rsidR="009613C1" w:rsidRDefault="005B7794">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9613C1" w:rsidRDefault="005B7794">
      <w:pPr>
        <w:spacing w:line="360" w:lineRule="auto"/>
        <w:rPr>
          <w:rFonts w:ascii="宋体" w:eastAsia="宋体" w:hAnsi="宋体" w:cs="宋体"/>
          <w:b/>
          <w:i/>
          <w:szCs w:val="21"/>
          <w:u w:val="single"/>
        </w:rPr>
      </w:pPr>
      <w:r>
        <w:rPr>
          <w:rFonts w:ascii="宋体" w:eastAsia="宋体" w:hAnsi="宋体" w:cs="宋体" w:hint="eastAsia"/>
          <w:i/>
          <w:szCs w:val="21"/>
          <w:u w:val="single"/>
        </w:rPr>
        <w:t>1.1法人或者其他组织的营业执照等证明文件，自然人的身份证明</w:t>
      </w:r>
      <w:r>
        <w:rPr>
          <w:rFonts w:ascii="宋体" w:eastAsia="宋体" w:hAnsi="宋体" w:cs="宋体" w:hint="eastAsia"/>
          <w:b/>
          <w:i/>
          <w:szCs w:val="21"/>
          <w:u w:val="single"/>
        </w:rPr>
        <w:t>（复印件加盖供应商公章）</w:t>
      </w:r>
    </w:p>
    <w:p w:rsidR="009613C1" w:rsidRDefault="005B7794">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9613C1" w:rsidRDefault="005B7794">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9613C1" w:rsidRDefault="005B7794">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9613C1" w:rsidRDefault="005B7794">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9613C1" w:rsidRDefault="005B7794">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9613C1" w:rsidRDefault="005B7794">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9613C1" w:rsidRDefault="005B7794">
      <w:pPr>
        <w:spacing w:line="360" w:lineRule="auto"/>
        <w:rPr>
          <w:rFonts w:ascii="宋体" w:eastAsia="宋体" w:hAnsi="宋体" w:cs="宋体"/>
          <w:b/>
          <w:szCs w:val="21"/>
        </w:rPr>
      </w:pPr>
      <w:r>
        <w:rPr>
          <w:rFonts w:ascii="宋体" w:eastAsia="宋体" w:hAnsi="宋体" w:cs="宋体" w:hint="eastAsia"/>
          <w:b/>
          <w:szCs w:val="21"/>
        </w:rPr>
        <w:t>注：①如参加本项目的供应商为个体工商户、自然人或事业法人等非企业法人，则2、3项无需提供，本文件中所需法定代表人相关材料、盖章及签字等可用供应商相关负责人的相应材料代替。</w:t>
      </w:r>
    </w:p>
    <w:p w:rsidR="009613C1" w:rsidRDefault="005B7794">
      <w:pPr>
        <w:spacing w:line="360" w:lineRule="auto"/>
        <w:rPr>
          <w:rFonts w:ascii="宋体" w:eastAsia="宋体" w:hAnsi="宋体" w:cs="宋体"/>
          <w:b/>
          <w:szCs w:val="21"/>
        </w:rPr>
      </w:pPr>
      <w:r>
        <w:rPr>
          <w:rFonts w:ascii="宋体" w:eastAsia="宋体" w:hAnsi="宋体" w:cs="宋体" w:hint="eastAsia"/>
          <w:b/>
          <w:szCs w:val="21"/>
        </w:rPr>
        <w:t>②享受国家政策缓交或减免规费税金的，可提供政策支持文件替代相关证明材料。</w:t>
      </w:r>
    </w:p>
    <w:p w:rsidR="009613C1" w:rsidRDefault="005B7794">
      <w:pPr>
        <w:numPr>
          <w:ilvl w:val="0"/>
          <w:numId w:val="3"/>
        </w:numPr>
        <w:spacing w:line="360" w:lineRule="auto"/>
      </w:pPr>
      <w:r>
        <w:rPr>
          <w:rFonts w:ascii="宋体" w:eastAsia="宋体" w:hAnsi="宋体" w:cs="宋体" w:hint="eastAsia"/>
          <w:szCs w:val="21"/>
        </w:rPr>
        <w:t>采购人根据本项目要求规定的特定条件：</w:t>
      </w:r>
    </w:p>
    <w:p w:rsidR="009613C1" w:rsidRPr="00DD105B" w:rsidRDefault="005B7794" w:rsidP="00DD105B">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2.1具备卫生有害生物防制以C级（三级或丙级）及以上资质，并在市级爱卫办备案；</w:t>
      </w:r>
    </w:p>
    <w:p w:rsidR="009613C1" w:rsidRPr="00DD105B" w:rsidRDefault="005B7794" w:rsidP="00DD105B">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2.2项目经理须具备项目经理证且具有高级防制员证，项目组人员须有安全员证、有毒有害空间作业证；</w:t>
      </w:r>
    </w:p>
    <w:p w:rsidR="009613C1" w:rsidRPr="00DD105B" w:rsidRDefault="005B7794" w:rsidP="00DD105B">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2.3投标人提供2份自2022年1月1日至今的类似业绩。（提供合同等能证明服务内容的材料复印件加盖供应商公章）</w:t>
      </w:r>
    </w:p>
    <w:p w:rsidR="009613C1" w:rsidRPr="00DD105B" w:rsidRDefault="009613C1" w:rsidP="00DD105B">
      <w:pPr>
        <w:spacing w:line="360" w:lineRule="auto"/>
        <w:rPr>
          <w:rFonts w:ascii="宋体" w:eastAsia="宋体" w:hAnsi="宋体" w:cs="宋体"/>
          <w:i/>
          <w:szCs w:val="21"/>
          <w:u w:val="single"/>
        </w:rPr>
      </w:pPr>
    </w:p>
    <w:p w:rsidR="009613C1" w:rsidRPr="00DD105B" w:rsidRDefault="009613C1" w:rsidP="00DD105B">
      <w:pPr>
        <w:spacing w:line="360" w:lineRule="auto"/>
        <w:rPr>
          <w:rFonts w:ascii="宋体" w:eastAsia="宋体" w:hAnsi="宋体" w:cs="宋体"/>
          <w:i/>
          <w:szCs w:val="21"/>
          <w:u w:val="single"/>
        </w:rPr>
      </w:pPr>
    </w:p>
    <w:p w:rsidR="009613C1" w:rsidRPr="00DD105B" w:rsidRDefault="009613C1" w:rsidP="00DD105B">
      <w:pPr>
        <w:spacing w:line="360" w:lineRule="auto"/>
        <w:rPr>
          <w:rFonts w:ascii="宋体" w:eastAsia="宋体" w:hAnsi="宋体" w:cs="宋体"/>
          <w:i/>
          <w:szCs w:val="21"/>
          <w:u w:val="single"/>
        </w:rPr>
      </w:pPr>
    </w:p>
    <w:p w:rsidR="009613C1" w:rsidRPr="00DD105B" w:rsidRDefault="009613C1" w:rsidP="00DD105B">
      <w:pPr>
        <w:spacing w:line="360" w:lineRule="auto"/>
        <w:rPr>
          <w:rFonts w:ascii="宋体" w:eastAsia="宋体" w:hAnsi="宋体" w:cs="宋体"/>
          <w:i/>
          <w:szCs w:val="21"/>
          <w:u w:val="single"/>
        </w:rPr>
      </w:pPr>
    </w:p>
    <w:p w:rsidR="009613C1" w:rsidRDefault="009613C1">
      <w:pPr>
        <w:pStyle w:val="aa"/>
        <w:spacing w:before="0" w:after="0"/>
        <w:ind w:firstLine="0"/>
        <w:jc w:val="center"/>
        <w:rPr>
          <w:rFonts w:ascii="宋体" w:hAnsi="宋体" w:cs="宋体"/>
          <w:b/>
          <w:szCs w:val="21"/>
        </w:rPr>
        <w:sectPr w:rsidR="009613C1">
          <w:pgSz w:w="11906" w:h="16838"/>
          <w:pgMar w:top="1440" w:right="1800" w:bottom="1440" w:left="1800" w:header="851" w:footer="992" w:gutter="0"/>
          <w:cols w:space="425"/>
          <w:docGrid w:type="lines" w:linePitch="312"/>
        </w:sectPr>
      </w:pPr>
    </w:p>
    <w:p w:rsidR="009613C1" w:rsidRDefault="009613C1">
      <w:pPr>
        <w:pStyle w:val="aa"/>
        <w:spacing w:before="0" w:after="0"/>
        <w:ind w:firstLine="0"/>
        <w:jc w:val="center"/>
        <w:rPr>
          <w:rFonts w:ascii="宋体" w:hAnsi="宋体" w:cs="宋体"/>
          <w:b/>
          <w:kern w:val="2"/>
          <w:sz w:val="21"/>
          <w:szCs w:val="21"/>
        </w:rPr>
      </w:pPr>
    </w:p>
    <w:p w:rsidR="009613C1" w:rsidRDefault="005B7794">
      <w:pPr>
        <w:pStyle w:val="aa"/>
        <w:numPr>
          <w:ilvl w:val="0"/>
          <w:numId w:val="4"/>
        </w:numPr>
        <w:spacing w:before="0" w:after="0"/>
        <w:jc w:val="both"/>
        <w:rPr>
          <w:rFonts w:ascii="宋体" w:hAnsi="宋体" w:cs="宋体"/>
          <w:b/>
          <w:kern w:val="2"/>
          <w:sz w:val="21"/>
          <w:szCs w:val="21"/>
        </w:rPr>
      </w:pPr>
      <w:r>
        <w:rPr>
          <w:rFonts w:ascii="宋体" w:hAnsi="宋体" w:cs="宋体" w:hint="eastAsia"/>
          <w:b/>
          <w:kern w:val="2"/>
          <w:sz w:val="21"/>
          <w:szCs w:val="21"/>
        </w:rPr>
        <w:t>法人或者其他组织的营业执照等证明文件，自然人的身份证明：</w:t>
      </w: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5B7794">
      <w:pPr>
        <w:pStyle w:val="aa"/>
        <w:numPr>
          <w:ilvl w:val="0"/>
          <w:numId w:val="4"/>
        </w:numPr>
        <w:spacing w:before="0" w:after="0"/>
        <w:jc w:val="both"/>
        <w:rPr>
          <w:rFonts w:ascii="宋体" w:hAnsi="宋体" w:cs="宋体"/>
          <w:b/>
          <w:kern w:val="2"/>
          <w:sz w:val="21"/>
          <w:szCs w:val="21"/>
        </w:rPr>
      </w:pPr>
      <w:r>
        <w:rPr>
          <w:rFonts w:ascii="宋体" w:hAnsi="宋体" w:cs="宋体" w:hint="eastAsia"/>
          <w:b/>
          <w:kern w:val="2"/>
          <w:sz w:val="21"/>
          <w:szCs w:val="21"/>
        </w:rPr>
        <w:t>上一年度的财务状况报告（成立不满一年无需提供）：</w:t>
      </w: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5B7794">
      <w:pPr>
        <w:pStyle w:val="aa"/>
        <w:numPr>
          <w:ilvl w:val="0"/>
          <w:numId w:val="4"/>
        </w:numPr>
        <w:spacing w:before="0" w:after="0"/>
        <w:jc w:val="both"/>
        <w:rPr>
          <w:rFonts w:ascii="宋体" w:hAnsi="宋体" w:cs="宋体"/>
          <w:b/>
          <w:kern w:val="2"/>
          <w:sz w:val="21"/>
          <w:szCs w:val="21"/>
        </w:rPr>
      </w:pPr>
      <w:r>
        <w:rPr>
          <w:rFonts w:ascii="宋体" w:hAnsi="宋体" w:cs="宋体" w:hint="eastAsia"/>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5B7794">
      <w:pPr>
        <w:rPr>
          <w:rFonts w:ascii="宋体" w:hAnsi="宋体" w:cs="宋体"/>
          <w:b/>
          <w:szCs w:val="21"/>
        </w:rPr>
      </w:pPr>
      <w:r>
        <w:rPr>
          <w:rFonts w:ascii="宋体" w:hAnsi="宋体" w:cs="宋体" w:hint="eastAsia"/>
          <w:b/>
          <w:szCs w:val="21"/>
        </w:rPr>
        <w:br w:type="page"/>
      </w:r>
    </w:p>
    <w:p w:rsidR="009613C1" w:rsidRDefault="005B7794">
      <w:pPr>
        <w:spacing w:line="360" w:lineRule="auto"/>
        <w:jc w:val="center"/>
        <w:rPr>
          <w:rFonts w:ascii="Times New Roman" w:eastAsia="Times New Roman" w:hAnsi="Times New Roman" w:cs="Times New Roman"/>
          <w:b/>
          <w:sz w:val="24"/>
        </w:rPr>
      </w:pPr>
      <w:r>
        <w:rPr>
          <w:rFonts w:ascii="宋体" w:hAnsi="宋体" w:cs="宋体" w:hint="eastAsia"/>
          <w:b/>
          <w:szCs w:val="21"/>
        </w:rPr>
        <w:lastRenderedPageBreak/>
        <w:t>4、</w:t>
      </w:r>
      <w:r>
        <w:rPr>
          <w:rFonts w:ascii="宋体" w:eastAsia="宋体" w:hAnsi="宋体" w:cs="宋体"/>
          <w:b/>
          <w:sz w:val="24"/>
        </w:rPr>
        <w:t>具备履行合同所必需的设备和专业技术能力的书面声明</w:t>
      </w:r>
    </w:p>
    <w:p w:rsidR="009613C1" w:rsidRDefault="005B7794">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rsidR="009613C1" w:rsidRDefault="005B7794">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rsidR="009613C1" w:rsidRDefault="009613C1">
      <w:pPr>
        <w:spacing w:line="360" w:lineRule="auto"/>
        <w:ind w:firstLine="5040"/>
        <w:rPr>
          <w:rFonts w:ascii="宋体" w:eastAsia="宋体" w:hAnsi="宋体" w:cs="宋体"/>
          <w:sz w:val="24"/>
        </w:rPr>
      </w:pPr>
    </w:p>
    <w:p w:rsidR="009613C1" w:rsidRDefault="005B7794">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9613C1" w:rsidRDefault="005B7794">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9613C1" w:rsidRDefault="009613C1">
      <w:pPr>
        <w:spacing w:line="360" w:lineRule="auto"/>
        <w:rPr>
          <w:rFonts w:ascii="Times New Roman" w:eastAsia="Times New Roman" w:hAnsi="Times New Roman" w:cs="Times New Roman"/>
          <w:sz w:val="24"/>
        </w:rPr>
      </w:pPr>
    </w:p>
    <w:p w:rsidR="009613C1" w:rsidRDefault="009613C1">
      <w:pPr>
        <w:tabs>
          <w:tab w:val="left" w:pos="360"/>
        </w:tabs>
        <w:spacing w:line="360" w:lineRule="auto"/>
        <w:ind w:firstLine="916"/>
        <w:rPr>
          <w:rFonts w:ascii="Times New Roman" w:eastAsia="Times New Roman" w:hAnsi="Times New Roman" w:cs="Times New Roman"/>
          <w:b/>
          <w:sz w:val="24"/>
        </w:rPr>
      </w:pP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pPr>
    </w:p>
    <w:p w:rsidR="009613C1" w:rsidRDefault="005B7794">
      <w:pPr>
        <w:tabs>
          <w:tab w:val="left" w:pos="360"/>
        </w:tabs>
        <w:spacing w:line="360" w:lineRule="auto"/>
        <w:rPr>
          <w:rFonts w:ascii="Times New Roman" w:eastAsia="Times New Roman" w:hAnsi="Times New Roman" w:cs="Times New Roman"/>
          <w:sz w:val="24"/>
        </w:rPr>
      </w:pPr>
      <w:r>
        <w:rPr>
          <w:rFonts w:ascii="宋体" w:eastAsia="宋体" w:hAnsi="宋体" w:cs="宋体" w:hint="eastAsia"/>
          <w:b/>
          <w:sz w:val="24"/>
        </w:rPr>
        <w:t>5、</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rsidR="009613C1" w:rsidRDefault="009613C1">
      <w:pPr>
        <w:spacing w:line="360" w:lineRule="auto"/>
        <w:rPr>
          <w:rFonts w:ascii="Times New Roman" w:eastAsia="Times New Roman" w:hAnsi="Times New Roman" w:cs="Times New Roman"/>
          <w:b/>
          <w:sz w:val="24"/>
        </w:rPr>
      </w:pPr>
    </w:p>
    <w:p w:rsidR="009613C1" w:rsidRDefault="005B7794">
      <w:pPr>
        <w:spacing w:line="360" w:lineRule="auto"/>
        <w:jc w:val="center"/>
        <w:rPr>
          <w:rFonts w:ascii="Times New Roman" w:eastAsia="Times New Roman" w:hAnsi="Times New Roman" w:cs="Times New Roman"/>
          <w:b/>
          <w:sz w:val="24"/>
        </w:rPr>
      </w:pPr>
      <w:r>
        <w:rPr>
          <w:rFonts w:ascii="宋体" w:eastAsia="宋体" w:hAnsi="宋体" w:cs="宋体"/>
          <w:b/>
          <w:sz w:val="24"/>
        </w:rPr>
        <w:t>声明</w:t>
      </w:r>
    </w:p>
    <w:p w:rsidR="009613C1" w:rsidRDefault="005B7794">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rsidR="009613C1" w:rsidRDefault="009613C1">
      <w:pPr>
        <w:spacing w:line="360" w:lineRule="auto"/>
        <w:rPr>
          <w:rFonts w:ascii="Times New Roman" w:eastAsia="Times New Roman" w:hAnsi="Times New Roman" w:cs="Times New Roman"/>
          <w:sz w:val="24"/>
        </w:rPr>
      </w:pPr>
    </w:p>
    <w:p w:rsidR="009613C1" w:rsidRDefault="005B7794">
      <w:pPr>
        <w:spacing w:line="360" w:lineRule="auto"/>
        <w:ind w:firstLine="5040"/>
        <w:rPr>
          <w:rFonts w:ascii="Times New Roman" w:eastAsia="Times New Roman" w:hAnsi="Times New Roman" w:cs="Times New Roman"/>
          <w:sz w:val="24"/>
        </w:rPr>
      </w:pPr>
      <w:r>
        <w:rPr>
          <w:rFonts w:ascii="宋体" w:eastAsia="宋体" w:hAnsi="宋体" w:cs="宋体"/>
          <w:sz w:val="24"/>
        </w:rPr>
        <w:t>供应商名称（公章）：</w:t>
      </w:r>
    </w:p>
    <w:p w:rsidR="009613C1" w:rsidRDefault="005B7794">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u w:val="single"/>
        </w:rPr>
        <w:t>______</w:t>
      </w:r>
    </w:p>
    <w:p w:rsidR="009613C1" w:rsidRDefault="005B7794">
      <w:pPr>
        <w:spacing w:line="360" w:lineRule="auto"/>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u w:val="single"/>
        </w:rPr>
        <w:t>______</w:t>
      </w:r>
      <w:r>
        <w:rPr>
          <w:rFonts w:ascii="宋体" w:eastAsia="宋体" w:hAnsi="宋体" w:cs="宋体"/>
          <w:sz w:val="24"/>
        </w:rPr>
        <w:t>年月日</w:t>
      </w:r>
    </w:p>
    <w:p w:rsidR="009613C1" w:rsidRDefault="009613C1">
      <w:pPr>
        <w:spacing w:line="360" w:lineRule="auto"/>
        <w:jc w:val="center"/>
        <w:rPr>
          <w:rFonts w:ascii="Times New Roman" w:hAnsi="Times New Roman" w:cs="Times New Roman"/>
          <w:b/>
          <w:sz w:val="24"/>
        </w:rPr>
      </w:pPr>
    </w:p>
    <w:p w:rsidR="009613C1" w:rsidRDefault="009613C1">
      <w:pPr>
        <w:spacing w:line="360" w:lineRule="auto"/>
        <w:jc w:val="center"/>
        <w:rPr>
          <w:rFonts w:ascii="Times New Roman" w:hAnsi="Times New Roman" w:cs="Times New Roman"/>
          <w:b/>
          <w:sz w:val="24"/>
        </w:rPr>
      </w:pPr>
    </w:p>
    <w:p w:rsidR="009613C1" w:rsidRDefault="009613C1">
      <w:pPr>
        <w:spacing w:line="360" w:lineRule="auto"/>
        <w:jc w:val="center"/>
        <w:rPr>
          <w:rFonts w:ascii="Times New Roman" w:hAnsi="Times New Roman" w:cs="Times New Roman"/>
          <w:b/>
          <w:sz w:val="24"/>
        </w:rPr>
      </w:pPr>
    </w:p>
    <w:p w:rsidR="009613C1" w:rsidRDefault="005B7794">
      <w:pPr>
        <w:rPr>
          <w:rFonts w:ascii="宋体" w:eastAsia="宋体" w:hAnsi="宋体" w:cs="宋体"/>
          <w:b/>
          <w:sz w:val="24"/>
        </w:rPr>
      </w:pPr>
      <w:r>
        <w:rPr>
          <w:rFonts w:ascii="宋体" w:eastAsia="宋体" w:hAnsi="宋体" w:cs="宋体" w:hint="eastAsia"/>
          <w:b/>
          <w:sz w:val="24"/>
        </w:rPr>
        <w:br w:type="page"/>
      </w:r>
    </w:p>
    <w:p w:rsidR="009613C1" w:rsidRDefault="005B7794">
      <w:pPr>
        <w:spacing w:line="360" w:lineRule="auto"/>
        <w:jc w:val="center"/>
        <w:rPr>
          <w:rFonts w:ascii="Times New Roman" w:eastAsia="Times New Roman" w:hAnsi="Times New Roman" w:cs="Times New Roman"/>
          <w:b/>
          <w:sz w:val="24"/>
        </w:rPr>
      </w:pPr>
      <w:r>
        <w:rPr>
          <w:rFonts w:ascii="宋体" w:eastAsia="宋体" w:hAnsi="宋体" w:cs="宋体" w:hint="eastAsia"/>
          <w:b/>
          <w:sz w:val="24"/>
        </w:rPr>
        <w:lastRenderedPageBreak/>
        <w:t>6、</w:t>
      </w:r>
      <w:r>
        <w:rPr>
          <w:rFonts w:ascii="宋体" w:eastAsia="宋体" w:hAnsi="宋体" w:cs="宋体"/>
          <w:b/>
          <w:sz w:val="24"/>
        </w:rPr>
        <w:t>询价响应函</w:t>
      </w:r>
    </w:p>
    <w:p w:rsidR="009613C1" w:rsidRDefault="005B7794">
      <w:pPr>
        <w:tabs>
          <w:tab w:val="left" w:pos="360"/>
        </w:tabs>
        <w:spacing w:line="360" w:lineRule="auto"/>
        <w:ind w:firstLine="480"/>
        <w:rPr>
          <w:rFonts w:ascii="Times New Roman" w:eastAsia="宋体" w:hAnsi="Times New Roman" w:cs="Times New Roman"/>
          <w:sz w:val="24"/>
        </w:rPr>
      </w:pPr>
      <w:r>
        <w:rPr>
          <w:rFonts w:ascii="宋体" w:eastAsia="宋体" w:hAnsi="宋体" w:cs="宋体"/>
          <w:sz w:val="24"/>
        </w:rPr>
        <w:t>致：</w:t>
      </w:r>
      <w:r>
        <w:rPr>
          <w:rFonts w:ascii="宋体" w:eastAsia="宋体" w:hAnsi="宋体" w:cs="宋体" w:hint="eastAsia"/>
          <w:sz w:val="24"/>
        </w:rPr>
        <w:t>扬州职业技术大学</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（签字人）兹宣布同意如下：</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w:t>
      </w:r>
      <w:r>
        <w:rPr>
          <w:rFonts w:ascii="宋体" w:eastAsia="宋体" w:hAnsi="宋体" w:cs="宋体" w:hint="eastAsia"/>
          <w:sz w:val="24"/>
        </w:rPr>
        <w:t>货物和</w:t>
      </w:r>
      <w:r>
        <w:rPr>
          <w:rFonts w:ascii="宋体" w:eastAsia="宋体" w:hAnsi="宋体" w:cs="宋体"/>
          <w:sz w:val="24"/>
        </w:rPr>
        <w:t>服务。</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地址：邮编：</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电话：传真：</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供应商开户行：账户：</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法定代表人或授权代表姓名（签字）：联系电话：</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供应商名称（公章）：</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w:t>
      </w:r>
    </w:p>
    <w:p w:rsidR="009613C1" w:rsidRDefault="009613C1">
      <w:pPr>
        <w:tabs>
          <w:tab w:val="left" w:pos="360"/>
        </w:tabs>
        <w:spacing w:line="360" w:lineRule="auto"/>
        <w:jc w:val="center"/>
        <w:rPr>
          <w:rFonts w:ascii="Times New Roman" w:eastAsia="Times New Roman" w:hAnsi="Times New Roman" w:cs="Times New Roman"/>
          <w:b/>
          <w:sz w:val="24"/>
        </w:rPr>
      </w:pPr>
    </w:p>
    <w:p w:rsidR="009613C1" w:rsidRDefault="009613C1">
      <w:pPr>
        <w:tabs>
          <w:tab w:val="left" w:pos="360"/>
        </w:tabs>
        <w:spacing w:line="360" w:lineRule="auto"/>
        <w:jc w:val="center"/>
        <w:rPr>
          <w:rFonts w:ascii="Times New Roman" w:eastAsia="Times New Roman" w:hAnsi="Times New Roman" w:cs="Times New Roman"/>
          <w:b/>
          <w:sz w:val="24"/>
        </w:rPr>
      </w:pPr>
    </w:p>
    <w:p w:rsidR="009613C1" w:rsidRDefault="005B7794">
      <w:pPr>
        <w:rPr>
          <w:rFonts w:ascii="Times New Roman" w:eastAsia="宋体" w:hAnsi="Times New Roman" w:cs="Times New Roman"/>
          <w:b/>
          <w:sz w:val="24"/>
        </w:rPr>
      </w:pPr>
      <w:r>
        <w:rPr>
          <w:rFonts w:ascii="Times New Roman" w:eastAsia="宋体" w:hAnsi="Times New Roman" w:cs="Times New Roman" w:hint="eastAsia"/>
          <w:b/>
          <w:sz w:val="24"/>
        </w:rPr>
        <w:br w:type="page"/>
      </w:r>
    </w:p>
    <w:p w:rsidR="009613C1" w:rsidRDefault="005B7794">
      <w:pPr>
        <w:tabs>
          <w:tab w:val="left" w:pos="360"/>
        </w:tabs>
        <w:spacing w:line="360" w:lineRule="auto"/>
        <w:jc w:val="center"/>
        <w:rPr>
          <w:rFonts w:ascii="Times New Roman" w:eastAsia="Times New Roman" w:hAnsi="Times New Roman" w:cs="Times New Roman"/>
          <w:b/>
          <w:sz w:val="24"/>
        </w:rPr>
      </w:pPr>
      <w:r>
        <w:rPr>
          <w:rFonts w:ascii="Times New Roman" w:eastAsia="宋体" w:hAnsi="Times New Roman" w:cs="Times New Roman" w:hint="eastAsia"/>
          <w:b/>
          <w:sz w:val="24"/>
        </w:rPr>
        <w:lastRenderedPageBreak/>
        <w:t>7</w:t>
      </w:r>
      <w:r>
        <w:rPr>
          <w:rFonts w:ascii="Times New Roman" w:eastAsia="宋体" w:hAnsi="Times New Roman" w:cs="Times New Roman" w:hint="eastAsia"/>
          <w:b/>
          <w:sz w:val="24"/>
        </w:rPr>
        <w:t>、</w:t>
      </w:r>
      <w:r>
        <w:rPr>
          <w:rFonts w:ascii="宋体" w:eastAsia="宋体" w:hAnsi="宋体" w:cs="宋体"/>
          <w:b/>
          <w:sz w:val="24"/>
        </w:rPr>
        <w:t>法人授权书</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（被授权人的姓名）为我方就项目采购活动的合法代理人，以本公司名义全权处理一切与该项目采购有关的事务。</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rsidR="009613C1" w:rsidRDefault="009613C1">
      <w:pPr>
        <w:tabs>
          <w:tab w:val="left" w:pos="360"/>
        </w:tabs>
        <w:spacing w:line="360" w:lineRule="auto"/>
        <w:ind w:firstLine="480"/>
        <w:rPr>
          <w:rFonts w:ascii="Times New Roman" w:eastAsia="Times New Roman" w:hAnsi="Times New Roman" w:cs="Times New Roman"/>
          <w:sz w:val="24"/>
        </w:rPr>
      </w:pP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被授权人签字：</w:t>
      </w:r>
      <w:r>
        <w:rPr>
          <w:rFonts w:ascii="Times New Roman" w:eastAsia="Times New Roman" w:hAnsi="Times New Roman" w:cs="Times New Roman"/>
          <w:sz w:val="24"/>
        </w:rPr>
        <w:t>_____________________</w:t>
      </w:r>
    </w:p>
    <w:p w:rsidR="009613C1" w:rsidRDefault="005B7794">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联系电话（手机）：</w:t>
      </w:r>
    </w:p>
    <w:p w:rsidR="009613C1" w:rsidRDefault="005B7794">
      <w:pPr>
        <w:tabs>
          <w:tab w:val="left" w:pos="360"/>
        </w:tabs>
        <w:spacing w:line="360" w:lineRule="auto"/>
        <w:rPr>
          <w:rFonts w:ascii="Times New Roman" w:eastAsia="Times New Roman" w:hAnsi="Times New Roman" w:cs="Times New Roman"/>
          <w:sz w:val="24"/>
        </w:rPr>
      </w:pPr>
      <w:r>
        <w:rPr>
          <w:rFonts w:ascii="宋体" w:eastAsia="宋体" w:hAnsi="宋体" w:cs="宋体"/>
          <w:sz w:val="24"/>
        </w:rPr>
        <w:t>授权单位盖章：</w:t>
      </w:r>
      <w:r>
        <w:rPr>
          <w:rFonts w:ascii="Times New Roman" w:eastAsia="Times New Roman" w:hAnsi="Times New Roman" w:cs="Times New Roman"/>
          <w:sz w:val="24"/>
        </w:rPr>
        <w:t>_________________________________</w:t>
      </w:r>
    </w:p>
    <w:p w:rsidR="009613C1" w:rsidRDefault="005B7794">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地址：</w:t>
      </w:r>
    </w:p>
    <w:p w:rsidR="009613C1" w:rsidRDefault="005B7794">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p>
    <w:p w:rsidR="009613C1" w:rsidRDefault="009613C1">
      <w:pPr>
        <w:spacing w:line="360" w:lineRule="auto"/>
        <w:ind w:firstLine="480"/>
        <w:rPr>
          <w:rFonts w:ascii="Times New Roman" w:eastAsia="Times New Roman" w:hAnsi="Times New Roman" w:cs="Times New Roman"/>
          <w:sz w:val="24"/>
        </w:rPr>
      </w:pPr>
    </w:p>
    <w:p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rsidR="009613C1" w:rsidRDefault="009613C1">
      <w:pPr>
        <w:tabs>
          <w:tab w:val="left" w:pos="360"/>
        </w:tabs>
        <w:spacing w:line="360" w:lineRule="auto"/>
        <w:ind w:firstLine="480"/>
        <w:rPr>
          <w:rFonts w:ascii="Times New Roman" w:eastAsia="Times New Roman" w:hAnsi="Times New Roman" w:cs="Times New Roman"/>
          <w:sz w:val="24"/>
        </w:rPr>
      </w:pPr>
    </w:p>
    <w:p w:rsidR="009613C1" w:rsidRDefault="009613C1">
      <w:pPr>
        <w:pStyle w:val="aa"/>
        <w:spacing w:before="0" w:after="0"/>
        <w:ind w:firstLine="0"/>
        <w:jc w:val="both"/>
        <w:rPr>
          <w:rFonts w:ascii="宋体" w:hAnsi="宋体" w:cs="宋体"/>
          <w:b/>
          <w:kern w:val="2"/>
          <w:sz w:val="21"/>
          <w:szCs w:val="21"/>
        </w:rPr>
      </w:pPr>
    </w:p>
    <w:p w:rsidR="009613C1" w:rsidRDefault="009613C1">
      <w:pPr>
        <w:pStyle w:val="aa"/>
        <w:spacing w:before="0" w:after="0"/>
        <w:ind w:firstLine="0"/>
        <w:jc w:val="both"/>
        <w:rPr>
          <w:rFonts w:ascii="宋体" w:hAnsi="宋体" w:cs="宋体"/>
          <w:b/>
          <w:kern w:val="2"/>
          <w:sz w:val="21"/>
          <w:szCs w:val="21"/>
        </w:rPr>
        <w:sectPr w:rsidR="009613C1">
          <w:pgSz w:w="11906" w:h="16838"/>
          <w:pgMar w:top="1440" w:right="1800" w:bottom="1440" w:left="1800" w:header="851" w:footer="992" w:gutter="0"/>
          <w:cols w:space="425"/>
          <w:docGrid w:type="lines" w:linePitch="312"/>
        </w:sectPr>
      </w:pPr>
    </w:p>
    <w:p w:rsidR="00A945EE" w:rsidRDefault="005B7794">
      <w:pPr>
        <w:spacing w:line="360" w:lineRule="auto"/>
        <w:rPr>
          <w:rFonts w:ascii="宋体" w:eastAsia="宋体" w:hAnsi="宋体" w:cs="宋体"/>
          <w:szCs w:val="21"/>
        </w:rPr>
      </w:pPr>
      <w:r>
        <w:rPr>
          <w:rFonts w:ascii="宋体" w:eastAsia="宋体" w:hAnsi="宋体" w:cs="宋体" w:hint="eastAsia"/>
          <w:szCs w:val="21"/>
        </w:rPr>
        <w:lastRenderedPageBreak/>
        <w:t>（二）采购人根据本项目要求规定的特定条件：</w:t>
      </w:r>
    </w:p>
    <w:p w:rsidR="00A945EE" w:rsidRPr="00DD105B" w:rsidRDefault="00A945EE" w:rsidP="00A945EE">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2.1具备卫生有害生物防制以C级（三级或丙级）及以上资质，并在扬州市级爱卫办备案；</w:t>
      </w:r>
    </w:p>
    <w:p w:rsidR="00A945EE" w:rsidRPr="00DD105B" w:rsidRDefault="00A945EE" w:rsidP="00A945EE">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2.2项目经理须具备项目经理证且具有高级防制员证，项目组人员须有安全员证、有毒有害空间作业证；</w:t>
      </w:r>
    </w:p>
    <w:p w:rsidR="00A945EE" w:rsidRPr="00DD105B" w:rsidRDefault="00A945EE" w:rsidP="00A945EE">
      <w:pPr>
        <w:spacing w:line="360" w:lineRule="auto"/>
        <w:rPr>
          <w:rFonts w:ascii="宋体" w:eastAsia="宋体" w:hAnsi="宋体" w:cs="宋体"/>
          <w:i/>
          <w:szCs w:val="21"/>
          <w:u w:val="single"/>
        </w:rPr>
      </w:pPr>
      <w:r w:rsidRPr="00DD105B">
        <w:rPr>
          <w:rFonts w:ascii="宋体" w:eastAsia="宋体" w:hAnsi="宋体" w:cs="宋体" w:hint="eastAsia"/>
          <w:i/>
          <w:szCs w:val="21"/>
          <w:u w:val="single"/>
        </w:rPr>
        <w:t>2.3投标人提供2份自2022年1月1日至今的类似业绩。（提供合同等能证明服务内容的材料复印件加盖供应商公章）</w:t>
      </w:r>
    </w:p>
    <w:p w:rsidR="009613C1" w:rsidRDefault="005B7794">
      <w:pPr>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宋体" w:hAnsi="Times New Roman" w:cs="Times New Roman" w:hint="eastAsia"/>
          <w:sz w:val="24"/>
        </w:rPr>
        <w:t>2</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w:t>
      </w:r>
      <w:r>
        <w:rPr>
          <w:rFonts w:ascii="Times New Roman" w:eastAsia="Times New Roman" w:hAnsi="Times New Roman" w:cs="Times New Roman"/>
          <w:sz w:val="24"/>
        </w:rPr>
        <w:t>......</w:t>
      </w:r>
    </w:p>
    <w:p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rsidR="009613C1" w:rsidRDefault="009613C1">
      <w:pPr>
        <w:spacing w:line="360" w:lineRule="auto"/>
        <w:rPr>
          <w:rFonts w:ascii="宋体" w:hAnsi="宋体"/>
          <w:szCs w:val="21"/>
        </w:rPr>
      </w:pPr>
    </w:p>
    <w:p w:rsidR="009613C1" w:rsidRDefault="005B7794">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9613C1" w:rsidRDefault="005B7794">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9613C1" w:rsidRDefault="005B7794">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9613C1" w:rsidRDefault="005B7794">
      <w:pPr>
        <w:spacing w:line="360" w:lineRule="auto"/>
        <w:jc w:val="center"/>
        <w:rPr>
          <w:rFonts w:ascii="宋体" w:hAnsi="宋体" w:cs="宋体"/>
          <w:b/>
          <w:szCs w:val="21"/>
        </w:rPr>
      </w:pPr>
      <w:r>
        <w:rPr>
          <w:rFonts w:ascii="宋体" w:hAnsi="宋体" w:hint="eastAsia"/>
          <w:szCs w:val="21"/>
        </w:rPr>
        <w:br w:type="page"/>
      </w:r>
      <w:r>
        <w:rPr>
          <w:rFonts w:ascii="宋体" w:hAnsi="宋体" w:cs="宋体" w:hint="eastAsia"/>
          <w:b/>
          <w:szCs w:val="21"/>
        </w:rPr>
        <w:lastRenderedPageBreak/>
        <w:t>三、开标一览表</w:t>
      </w:r>
    </w:p>
    <w:p w:rsidR="009613C1" w:rsidRDefault="009613C1">
      <w:pPr>
        <w:spacing w:line="460" w:lineRule="exact"/>
        <w:rPr>
          <w:rFonts w:ascii="宋体" w:hAnsi="宋体" w:cs="宋体"/>
          <w:bCs/>
          <w:sz w:val="24"/>
        </w:rPr>
      </w:pPr>
    </w:p>
    <w:p w:rsidR="009613C1" w:rsidRDefault="005B7794">
      <w:pPr>
        <w:spacing w:line="360" w:lineRule="auto"/>
        <w:ind w:firstLine="480"/>
        <w:rPr>
          <w:rFonts w:ascii="宋体" w:hAnsi="宋体" w:cs="宋体"/>
          <w:szCs w:val="21"/>
        </w:rPr>
      </w:pPr>
      <w:r>
        <w:rPr>
          <w:rFonts w:ascii="宋体" w:hAnsi="宋体" w:cs="宋体" w:hint="eastAsia"/>
          <w:szCs w:val="21"/>
        </w:rPr>
        <w:t>投标人全称（加盖公章）：</w:t>
      </w:r>
    </w:p>
    <w:p w:rsidR="009613C1" w:rsidRDefault="005B7794">
      <w:pPr>
        <w:spacing w:line="360" w:lineRule="auto"/>
        <w:ind w:firstLine="480"/>
        <w:rPr>
          <w:rFonts w:ascii="宋体" w:hAnsi="宋体" w:cs="宋体"/>
          <w:szCs w:val="21"/>
        </w:rPr>
      </w:pPr>
      <w:r>
        <w:rPr>
          <w:rFonts w:ascii="宋体" w:hAnsi="宋体" w:cs="宋体" w:hint="eastAsia"/>
          <w:szCs w:val="21"/>
        </w:rPr>
        <w:t>项目名称：</w:t>
      </w:r>
    </w:p>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4328"/>
        <w:gridCol w:w="2315"/>
      </w:tblGrid>
      <w:tr w:rsidR="009613C1">
        <w:trPr>
          <w:cantSplit/>
          <w:trHeight w:val="1098"/>
        </w:trPr>
        <w:tc>
          <w:tcPr>
            <w:tcW w:w="1100" w:type="pct"/>
            <w:tcBorders>
              <w:top w:val="single" w:sz="4" w:space="0" w:color="auto"/>
              <w:left w:val="single" w:sz="4" w:space="0" w:color="auto"/>
              <w:bottom w:val="single" w:sz="4" w:space="0" w:color="auto"/>
              <w:right w:val="single" w:sz="4" w:space="0" w:color="auto"/>
            </w:tcBorders>
            <w:vAlign w:val="center"/>
          </w:tcPr>
          <w:p w:rsidR="009613C1" w:rsidRDefault="005B7794">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kern w:val="2"/>
                <w:sz w:val="21"/>
                <w:szCs w:val="21"/>
              </w:rPr>
              <w:t>项目名称</w:t>
            </w:r>
          </w:p>
        </w:tc>
        <w:tc>
          <w:tcPr>
            <w:tcW w:w="2540" w:type="pct"/>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360" w:lineRule="auto"/>
              <w:jc w:val="center"/>
              <w:rPr>
                <w:rFonts w:ascii="宋体" w:eastAsia="宋体" w:hAnsi="宋体" w:cs="宋体"/>
                <w:szCs w:val="21"/>
              </w:rPr>
            </w:pPr>
            <w:r>
              <w:rPr>
                <w:rFonts w:ascii="宋体" w:eastAsia="宋体" w:hAnsi="宋体" w:cs="宋体" w:hint="eastAsia"/>
                <w:szCs w:val="21"/>
              </w:rPr>
              <w:t>投标总报价</w:t>
            </w:r>
          </w:p>
        </w:tc>
        <w:tc>
          <w:tcPr>
            <w:tcW w:w="1359" w:type="pct"/>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pacing w:after="200" w:line="360" w:lineRule="auto"/>
              <w:jc w:val="center"/>
              <w:rPr>
                <w:rFonts w:ascii="宋体" w:eastAsia="宋体" w:hAnsi="宋体" w:cs="宋体"/>
                <w:b/>
              </w:rPr>
            </w:pPr>
            <w:r>
              <w:rPr>
                <w:rFonts w:ascii="宋体" w:eastAsia="宋体" w:hAnsi="宋体" w:cs="宋体" w:hint="eastAsia"/>
                <w:b/>
              </w:rPr>
              <w:t>备注</w:t>
            </w:r>
          </w:p>
        </w:tc>
      </w:tr>
      <w:tr w:rsidR="009613C1">
        <w:trPr>
          <w:cantSplit/>
          <w:trHeight w:val="1697"/>
        </w:trPr>
        <w:tc>
          <w:tcPr>
            <w:tcW w:w="1100" w:type="pct"/>
            <w:tcBorders>
              <w:top w:val="single" w:sz="4" w:space="0" w:color="auto"/>
              <w:left w:val="single" w:sz="4" w:space="0" w:color="auto"/>
              <w:bottom w:val="single" w:sz="4" w:space="0" w:color="auto"/>
              <w:right w:val="single" w:sz="4" w:space="0" w:color="auto"/>
            </w:tcBorders>
            <w:vAlign w:val="center"/>
          </w:tcPr>
          <w:p w:rsidR="009613C1" w:rsidRDefault="005B7794">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sz w:val="21"/>
                <w:szCs w:val="21"/>
              </w:rPr>
              <w:t>总价</w:t>
            </w:r>
          </w:p>
        </w:tc>
        <w:tc>
          <w:tcPr>
            <w:tcW w:w="2540" w:type="pct"/>
            <w:tcBorders>
              <w:top w:val="single" w:sz="4" w:space="0" w:color="auto"/>
              <w:left w:val="single" w:sz="4" w:space="0" w:color="auto"/>
              <w:bottom w:val="single" w:sz="4" w:space="0" w:color="auto"/>
              <w:right w:val="single" w:sz="4" w:space="0" w:color="auto"/>
            </w:tcBorders>
            <w:vAlign w:val="center"/>
          </w:tcPr>
          <w:p w:rsidR="009613C1" w:rsidRDefault="005B7794">
            <w:pPr>
              <w:pStyle w:val="a3"/>
              <w:adjustRightInd w:val="0"/>
              <w:snapToGrid w:val="0"/>
              <w:spacing w:line="360" w:lineRule="auto"/>
              <w:rPr>
                <w:rFonts w:ascii="宋体" w:eastAsia="宋体" w:hAnsi="宋体" w:cs="宋体"/>
                <w:szCs w:val="21"/>
              </w:rPr>
            </w:pPr>
            <w:r>
              <w:rPr>
                <w:rFonts w:ascii="宋体" w:eastAsia="宋体" w:hAnsi="宋体" w:cs="宋体" w:hint="eastAsia"/>
                <w:sz w:val="21"/>
                <w:szCs w:val="21"/>
              </w:rPr>
              <w:t>大写：</w:t>
            </w:r>
          </w:p>
          <w:p w:rsidR="009613C1" w:rsidRDefault="005B7794">
            <w:pPr>
              <w:pStyle w:val="aa"/>
              <w:spacing w:before="0" w:after="0"/>
              <w:ind w:firstLine="0"/>
              <w:rPr>
                <w:rFonts w:ascii="宋体" w:hAnsi="宋体" w:cs="宋体"/>
                <w:kern w:val="2"/>
                <w:sz w:val="21"/>
                <w:szCs w:val="21"/>
              </w:rPr>
            </w:pPr>
            <w:r>
              <w:rPr>
                <w:rFonts w:ascii="宋体" w:hAnsi="宋体" w:cs="宋体" w:hint="eastAsia"/>
                <w:sz w:val="21"/>
                <w:szCs w:val="21"/>
              </w:rPr>
              <w:t>小写：（人民币）</w:t>
            </w:r>
          </w:p>
        </w:tc>
        <w:tc>
          <w:tcPr>
            <w:tcW w:w="1359" w:type="pct"/>
            <w:tcBorders>
              <w:top w:val="single" w:sz="4" w:space="0" w:color="auto"/>
              <w:left w:val="single" w:sz="4" w:space="0" w:color="auto"/>
              <w:bottom w:val="single" w:sz="4" w:space="0" w:color="auto"/>
              <w:right w:val="single" w:sz="4" w:space="0" w:color="auto"/>
            </w:tcBorders>
            <w:vAlign w:val="center"/>
          </w:tcPr>
          <w:p w:rsidR="009613C1" w:rsidRDefault="009613C1">
            <w:pPr>
              <w:pStyle w:val="aa"/>
              <w:spacing w:before="0" w:after="0"/>
              <w:ind w:firstLine="0"/>
              <w:rPr>
                <w:rFonts w:ascii="宋体" w:hAnsi="宋体" w:cs="宋体"/>
              </w:rPr>
            </w:pPr>
          </w:p>
        </w:tc>
      </w:tr>
      <w:tr w:rsidR="009613C1">
        <w:trPr>
          <w:cantSplit/>
          <w:trHeight w:val="1361"/>
        </w:trPr>
        <w:tc>
          <w:tcPr>
            <w:tcW w:w="1100" w:type="pct"/>
            <w:tcBorders>
              <w:top w:val="single" w:sz="4" w:space="0" w:color="auto"/>
              <w:left w:val="single" w:sz="4" w:space="0" w:color="auto"/>
              <w:bottom w:val="single" w:sz="4" w:space="0" w:color="auto"/>
              <w:right w:val="single" w:sz="4" w:space="0" w:color="auto"/>
            </w:tcBorders>
            <w:vAlign w:val="center"/>
          </w:tcPr>
          <w:p w:rsidR="009613C1" w:rsidRDefault="005B7794">
            <w:pPr>
              <w:pStyle w:val="a3"/>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备注</w:t>
            </w:r>
          </w:p>
        </w:tc>
        <w:tc>
          <w:tcPr>
            <w:tcW w:w="2540" w:type="pct"/>
            <w:tcBorders>
              <w:top w:val="single" w:sz="4" w:space="0" w:color="auto"/>
              <w:left w:val="single" w:sz="4" w:space="0" w:color="auto"/>
              <w:bottom w:val="single" w:sz="4" w:space="0" w:color="auto"/>
              <w:right w:val="single" w:sz="4" w:space="0" w:color="auto"/>
            </w:tcBorders>
            <w:vAlign w:val="center"/>
          </w:tcPr>
          <w:p w:rsidR="009613C1" w:rsidRDefault="009613C1">
            <w:pPr>
              <w:pStyle w:val="aa"/>
              <w:spacing w:before="0" w:after="0"/>
              <w:ind w:firstLine="0"/>
              <w:rPr>
                <w:rFonts w:ascii="宋体" w:hAnsi="宋体" w:cs="宋体"/>
                <w:sz w:val="21"/>
                <w:szCs w:val="21"/>
              </w:rPr>
            </w:pPr>
          </w:p>
        </w:tc>
        <w:tc>
          <w:tcPr>
            <w:tcW w:w="1359" w:type="pct"/>
            <w:tcBorders>
              <w:top w:val="single" w:sz="4" w:space="0" w:color="auto"/>
              <w:left w:val="single" w:sz="4" w:space="0" w:color="auto"/>
              <w:bottom w:val="single" w:sz="4" w:space="0" w:color="auto"/>
              <w:right w:val="single" w:sz="4" w:space="0" w:color="auto"/>
            </w:tcBorders>
            <w:vAlign w:val="center"/>
          </w:tcPr>
          <w:p w:rsidR="009613C1" w:rsidRDefault="009613C1">
            <w:pPr>
              <w:pStyle w:val="a3"/>
              <w:adjustRightInd w:val="0"/>
              <w:snapToGrid w:val="0"/>
              <w:spacing w:line="360" w:lineRule="auto"/>
              <w:ind w:firstLineChars="650" w:firstLine="1820"/>
              <w:rPr>
                <w:rFonts w:ascii="宋体" w:eastAsia="宋体" w:hAnsi="宋体" w:cs="宋体"/>
                <w:szCs w:val="21"/>
              </w:rPr>
            </w:pPr>
          </w:p>
        </w:tc>
      </w:tr>
    </w:tbl>
    <w:p w:rsidR="009613C1" w:rsidRDefault="009613C1">
      <w:pPr>
        <w:rPr>
          <w:rFonts w:ascii="宋体" w:hAnsi="宋体" w:cs="宋体"/>
          <w:szCs w:val="21"/>
        </w:rPr>
      </w:pPr>
    </w:p>
    <w:p w:rsidR="009613C1" w:rsidRDefault="005B7794">
      <w:pPr>
        <w:ind w:firstLine="480"/>
        <w:rPr>
          <w:rFonts w:ascii="宋体" w:hAnsi="宋体" w:cs="宋体"/>
          <w:kern w:val="0"/>
          <w:szCs w:val="21"/>
        </w:rPr>
      </w:pPr>
      <w:r>
        <w:rPr>
          <w:rFonts w:ascii="宋体" w:hAnsi="宋体" w:cs="宋体" w:hint="eastAsia"/>
          <w:szCs w:val="21"/>
        </w:rPr>
        <w:t>日期：年月日</w:t>
      </w:r>
    </w:p>
    <w:p w:rsidR="009613C1" w:rsidRDefault="009613C1">
      <w:pPr>
        <w:spacing w:line="360" w:lineRule="auto"/>
        <w:jc w:val="center"/>
        <w:rPr>
          <w:rFonts w:ascii="宋体" w:hAnsi="宋体" w:cs="宋体"/>
          <w:b/>
          <w:szCs w:val="21"/>
        </w:rPr>
      </w:pPr>
    </w:p>
    <w:p w:rsidR="009613C1" w:rsidRDefault="009613C1">
      <w:pPr>
        <w:jc w:val="center"/>
        <w:rPr>
          <w:rFonts w:ascii="宋体" w:hAnsi="宋体" w:cs="宋体"/>
          <w:sz w:val="24"/>
          <w:szCs w:val="24"/>
        </w:rPr>
      </w:pPr>
    </w:p>
    <w:p w:rsidR="009613C1" w:rsidRDefault="005B7794">
      <w:pPr>
        <w:spacing w:line="360" w:lineRule="auto"/>
        <w:ind w:firstLine="480"/>
        <w:rPr>
          <w:rFonts w:ascii="宋体" w:hAnsi="宋体" w:cs="宋体"/>
          <w:i/>
          <w:szCs w:val="21"/>
          <w:u w:val="single"/>
        </w:rPr>
      </w:pPr>
      <w:r>
        <w:rPr>
          <w:rFonts w:ascii="宋体" w:hAnsi="宋体" w:cs="宋体" w:hint="eastAsia"/>
          <w:szCs w:val="21"/>
        </w:rPr>
        <w:t>填写说明：</w:t>
      </w:r>
    </w:p>
    <w:p w:rsidR="009613C1" w:rsidRPr="00DD105B" w:rsidRDefault="005B7794" w:rsidP="00DD105B">
      <w:pPr>
        <w:pStyle w:val="ab"/>
        <w:numPr>
          <w:ilvl w:val="0"/>
          <w:numId w:val="5"/>
        </w:numPr>
        <w:spacing w:line="360" w:lineRule="auto"/>
        <w:ind w:firstLineChars="0"/>
        <w:rPr>
          <w:rFonts w:ascii="宋体" w:hAnsi="宋体" w:cs="宋体"/>
          <w:i/>
          <w:szCs w:val="21"/>
        </w:rPr>
      </w:pPr>
      <w:bookmarkStart w:id="2" w:name="_GoBack"/>
      <w:r w:rsidRPr="00DD105B">
        <w:rPr>
          <w:rFonts w:ascii="宋体" w:hAnsi="宋体" w:cs="宋体" w:hint="eastAsia"/>
          <w:bCs/>
          <w:i/>
          <w:iCs/>
          <w:szCs w:val="21"/>
          <w:u w:val="single"/>
        </w:rPr>
        <w:t>开标一览表必须加盖投标人公章（复印件无效）</w:t>
      </w:r>
      <w:r w:rsidRPr="00DD105B">
        <w:rPr>
          <w:rFonts w:ascii="宋体" w:hAnsi="宋体" w:cs="宋体" w:hint="eastAsia"/>
          <w:i/>
          <w:szCs w:val="21"/>
        </w:rPr>
        <w:t>。</w:t>
      </w:r>
    </w:p>
    <w:bookmarkEnd w:id="2"/>
    <w:p w:rsidR="00DD105B" w:rsidRPr="00DD105B" w:rsidRDefault="00DD105B" w:rsidP="00DD105B">
      <w:pPr>
        <w:spacing w:line="360" w:lineRule="auto"/>
        <w:ind w:left="420"/>
        <w:rPr>
          <w:rFonts w:ascii="宋体" w:hAnsi="宋体" w:cs="宋体"/>
          <w:bCs/>
          <w:szCs w:val="21"/>
        </w:rPr>
      </w:pPr>
      <w:r>
        <w:rPr>
          <w:rFonts w:ascii="宋体" w:hAnsi="宋体" w:cs="宋体" w:hint="eastAsia"/>
          <w:szCs w:val="21"/>
        </w:rPr>
        <w:t>注：</w:t>
      </w:r>
      <w:r>
        <w:rPr>
          <w:rFonts w:hint="eastAsia"/>
          <w:b/>
          <w:bCs/>
          <w:sz w:val="24"/>
          <w:szCs w:val="24"/>
        </w:rPr>
        <w:t>A</w:t>
      </w:r>
      <w:r>
        <w:rPr>
          <w:rFonts w:ascii="宋体" w:hAnsi="宋体" w:hint="eastAsia"/>
          <w:b/>
          <w:bCs/>
          <w:sz w:val="24"/>
          <w:szCs w:val="24"/>
        </w:rPr>
        <w:t>、</w:t>
      </w:r>
      <w:r>
        <w:rPr>
          <w:rFonts w:hint="eastAsia"/>
          <w:b/>
          <w:bCs/>
          <w:sz w:val="24"/>
          <w:szCs w:val="24"/>
        </w:rPr>
        <w:t>B</w:t>
      </w:r>
      <w:r>
        <w:rPr>
          <w:rFonts w:ascii="宋体" w:hAnsi="宋体" w:hint="eastAsia"/>
          <w:b/>
          <w:bCs/>
          <w:sz w:val="24"/>
          <w:szCs w:val="24"/>
        </w:rPr>
        <w:t>包分别报价</w:t>
      </w:r>
    </w:p>
    <w:p w:rsidR="009613C1" w:rsidRDefault="005B7794">
      <w:pPr>
        <w:rPr>
          <w:rFonts w:ascii="宋体" w:eastAsia="宋体" w:hAnsi="宋体" w:cs="宋体"/>
          <w:b/>
          <w:szCs w:val="21"/>
        </w:rPr>
      </w:pPr>
      <w:r>
        <w:rPr>
          <w:rFonts w:ascii="宋体" w:eastAsia="宋体" w:hAnsi="宋体" w:cs="宋体" w:hint="eastAsia"/>
          <w:b/>
          <w:szCs w:val="21"/>
        </w:rPr>
        <w:br w:type="page"/>
      </w:r>
    </w:p>
    <w:p w:rsidR="009613C1" w:rsidRDefault="005B7794">
      <w:pPr>
        <w:spacing w:line="360" w:lineRule="auto"/>
        <w:jc w:val="center"/>
        <w:rPr>
          <w:rFonts w:ascii="宋体" w:eastAsia="宋体" w:hAnsi="宋体" w:cs="宋体"/>
          <w:b/>
          <w:szCs w:val="21"/>
        </w:rPr>
      </w:pPr>
      <w:r>
        <w:rPr>
          <w:rFonts w:ascii="宋体" w:eastAsia="宋体" w:hAnsi="宋体" w:cs="宋体" w:hint="eastAsia"/>
          <w:b/>
          <w:szCs w:val="21"/>
        </w:rPr>
        <w:lastRenderedPageBreak/>
        <w:t>四、投标产品配置及分项报价表</w:t>
      </w:r>
    </w:p>
    <w:p w:rsidR="009613C1" w:rsidRDefault="009613C1">
      <w:pPr>
        <w:spacing w:line="360" w:lineRule="auto"/>
        <w:jc w:val="center"/>
        <w:rPr>
          <w:rFonts w:ascii="宋体" w:eastAsia="宋体" w:hAnsi="宋体" w:cs="宋体"/>
          <w:b/>
          <w:szCs w:val="21"/>
        </w:rPr>
      </w:pPr>
    </w:p>
    <w:p w:rsidR="00DD105B" w:rsidRDefault="00DD105B" w:rsidP="00DD105B">
      <w:pPr>
        <w:ind w:firstLineChars="200" w:firstLine="482"/>
        <w:rPr>
          <w:b/>
          <w:bCs/>
          <w:sz w:val="24"/>
          <w:szCs w:val="24"/>
        </w:rPr>
      </w:pPr>
      <w:r>
        <w:rPr>
          <w:rFonts w:hint="eastAsia"/>
          <w:b/>
          <w:bCs/>
          <w:sz w:val="24"/>
          <w:szCs w:val="24"/>
        </w:rPr>
        <w:t>2025</w:t>
      </w:r>
      <w:r>
        <w:rPr>
          <w:rFonts w:ascii="宋体" w:hAnsi="宋体" w:hint="eastAsia"/>
          <w:b/>
          <w:bCs/>
          <w:sz w:val="24"/>
          <w:szCs w:val="24"/>
        </w:rPr>
        <w:t>年扬州职业大学有害病媒生物防治服务</w:t>
      </w:r>
    </w:p>
    <w:p w:rsidR="00DD105B" w:rsidRDefault="00DD105B" w:rsidP="00DD105B">
      <w:pPr>
        <w:jc w:val="cente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418"/>
        <w:gridCol w:w="1984"/>
        <w:gridCol w:w="1560"/>
        <w:gridCol w:w="1134"/>
      </w:tblGrid>
      <w:tr w:rsidR="00DD105B" w:rsidTr="00DD105B">
        <w:trPr>
          <w:trHeight w:val="84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DD105B" w:rsidRDefault="00DD105B">
            <w:pPr>
              <w:widowControl/>
              <w:autoSpaceDE w:val="0"/>
              <w:spacing w:line="240" w:lineRule="exact"/>
              <w:jc w:val="center"/>
              <w:rPr>
                <w:rFonts w:ascii="宋体" w:eastAsia="宋体" w:hAnsi="宋体"/>
                <w:b/>
                <w:bCs/>
                <w:color w:val="000000"/>
                <w:sz w:val="24"/>
                <w:szCs w:val="24"/>
              </w:rPr>
            </w:pPr>
            <w:r>
              <w:rPr>
                <w:rFonts w:ascii="宋体" w:hAnsi="宋体" w:hint="eastAsia"/>
                <w:b/>
                <w:bCs/>
                <w:color w:val="000000"/>
                <w:sz w:val="24"/>
                <w:szCs w:val="24"/>
              </w:rPr>
              <w:t>场所、区域</w:t>
            </w:r>
          </w:p>
        </w:tc>
        <w:tc>
          <w:tcPr>
            <w:tcW w:w="1418" w:type="dxa"/>
            <w:tcBorders>
              <w:top w:val="single" w:sz="4" w:space="0" w:color="000000"/>
              <w:left w:val="nil"/>
              <w:bottom w:val="single" w:sz="4" w:space="0" w:color="000000"/>
              <w:right w:val="single" w:sz="4" w:space="0" w:color="000000"/>
            </w:tcBorders>
            <w:vAlign w:val="center"/>
            <w:hideMark/>
          </w:tcPr>
          <w:p w:rsidR="00DD105B" w:rsidRDefault="00DD105B">
            <w:pPr>
              <w:widowControl/>
              <w:autoSpaceDE w:val="0"/>
              <w:spacing w:line="240" w:lineRule="exact"/>
              <w:jc w:val="center"/>
              <w:rPr>
                <w:rFonts w:ascii="宋体" w:eastAsia="宋体" w:hAnsi="宋体"/>
                <w:b/>
                <w:bCs/>
                <w:color w:val="000000"/>
                <w:sz w:val="24"/>
                <w:szCs w:val="24"/>
              </w:rPr>
            </w:pPr>
            <w:r>
              <w:rPr>
                <w:rFonts w:ascii="宋体" w:hAnsi="宋体" w:hint="eastAsia"/>
                <w:b/>
                <w:bCs/>
                <w:color w:val="000000"/>
                <w:sz w:val="24"/>
                <w:szCs w:val="24"/>
              </w:rPr>
              <w:t>项目名称</w:t>
            </w:r>
          </w:p>
        </w:tc>
        <w:tc>
          <w:tcPr>
            <w:tcW w:w="1984" w:type="dxa"/>
            <w:tcBorders>
              <w:top w:val="single" w:sz="4" w:space="0" w:color="000000"/>
              <w:left w:val="nil"/>
              <w:bottom w:val="single" w:sz="4" w:space="0" w:color="000000"/>
              <w:right w:val="single" w:sz="4" w:space="0" w:color="000000"/>
            </w:tcBorders>
            <w:vAlign w:val="center"/>
            <w:hideMark/>
          </w:tcPr>
          <w:p w:rsidR="00DD105B" w:rsidRDefault="00DD105B">
            <w:pPr>
              <w:widowControl/>
              <w:autoSpaceDE w:val="0"/>
              <w:jc w:val="center"/>
              <w:rPr>
                <w:rFonts w:ascii="宋体" w:eastAsia="宋体" w:hAnsi="宋体"/>
                <w:b/>
                <w:bCs/>
                <w:color w:val="000000"/>
                <w:sz w:val="24"/>
                <w:szCs w:val="24"/>
              </w:rPr>
            </w:pPr>
            <w:r>
              <w:rPr>
                <w:rFonts w:ascii="宋体" w:hAnsi="宋体" w:hint="eastAsia"/>
                <w:b/>
                <w:bCs/>
                <w:color w:val="000000"/>
                <w:sz w:val="24"/>
                <w:szCs w:val="24"/>
              </w:rPr>
              <w:t>服务内容</w:t>
            </w:r>
          </w:p>
        </w:tc>
        <w:tc>
          <w:tcPr>
            <w:tcW w:w="1560" w:type="dxa"/>
            <w:tcBorders>
              <w:top w:val="single" w:sz="4" w:space="0" w:color="000000"/>
              <w:left w:val="nil"/>
              <w:bottom w:val="single" w:sz="4" w:space="0" w:color="000000"/>
              <w:right w:val="single" w:sz="4" w:space="0" w:color="000000"/>
            </w:tcBorders>
            <w:vAlign w:val="center"/>
            <w:hideMark/>
          </w:tcPr>
          <w:p w:rsidR="00DD105B" w:rsidRDefault="00DD105B">
            <w:pPr>
              <w:autoSpaceDE w:val="0"/>
              <w:spacing w:line="240" w:lineRule="exact"/>
              <w:jc w:val="center"/>
              <w:rPr>
                <w:rFonts w:ascii="宋体" w:eastAsia="宋体" w:hAnsi="宋体"/>
                <w:b/>
                <w:bCs/>
                <w:color w:val="000000"/>
                <w:sz w:val="24"/>
                <w:szCs w:val="24"/>
              </w:rPr>
            </w:pPr>
            <w:r>
              <w:rPr>
                <w:rFonts w:ascii="宋体" w:hAnsi="宋体" w:hint="eastAsia"/>
                <w:b/>
                <w:bCs/>
                <w:color w:val="000000"/>
                <w:sz w:val="24"/>
                <w:szCs w:val="24"/>
              </w:rPr>
              <w:t>综合价（元）</w:t>
            </w:r>
          </w:p>
        </w:tc>
        <w:tc>
          <w:tcPr>
            <w:tcW w:w="1134" w:type="dxa"/>
            <w:tcBorders>
              <w:top w:val="single" w:sz="4" w:space="0" w:color="000000"/>
              <w:left w:val="nil"/>
              <w:bottom w:val="single" w:sz="4" w:space="0" w:color="000000"/>
              <w:right w:val="single" w:sz="4" w:space="0" w:color="000000"/>
            </w:tcBorders>
            <w:vAlign w:val="center"/>
            <w:hideMark/>
          </w:tcPr>
          <w:p w:rsidR="00DD105B" w:rsidRDefault="00DD105B">
            <w:pPr>
              <w:widowControl/>
              <w:autoSpaceDE w:val="0"/>
              <w:spacing w:line="240" w:lineRule="exact"/>
              <w:jc w:val="center"/>
              <w:rPr>
                <w:rFonts w:ascii="宋体" w:eastAsia="宋体" w:hAnsi="宋体"/>
                <w:b/>
                <w:bCs/>
                <w:color w:val="000000"/>
                <w:sz w:val="24"/>
                <w:szCs w:val="24"/>
              </w:rPr>
            </w:pPr>
            <w:r>
              <w:rPr>
                <w:rFonts w:ascii="宋体" w:hAnsi="宋体" w:hint="eastAsia"/>
                <w:b/>
                <w:bCs/>
                <w:color w:val="000000"/>
                <w:sz w:val="24"/>
                <w:szCs w:val="24"/>
              </w:rPr>
              <w:t>说明</w:t>
            </w:r>
          </w:p>
        </w:tc>
      </w:tr>
      <w:tr w:rsidR="00DD105B" w:rsidTr="00DD105B">
        <w:trPr>
          <w:trHeight w:val="680"/>
        </w:trPr>
        <w:tc>
          <w:tcPr>
            <w:tcW w:w="1809" w:type="dxa"/>
            <w:tcBorders>
              <w:top w:val="single" w:sz="4" w:space="0" w:color="000000"/>
              <w:left w:val="single" w:sz="4" w:space="0" w:color="000000"/>
              <w:bottom w:val="single" w:sz="4" w:space="0" w:color="000000"/>
              <w:right w:val="single" w:sz="4" w:space="0" w:color="000000"/>
            </w:tcBorders>
            <w:vAlign w:val="center"/>
          </w:tcPr>
          <w:p w:rsidR="00DD105B" w:rsidRDefault="00DD105B">
            <w:pPr>
              <w:autoSpaceDE w:val="0"/>
              <w:rPr>
                <w:rFonts w:ascii="宋体" w:eastAsia="宋体" w:hAnsi="宋体"/>
                <w:sz w:val="24"/>
                <w:szCs w:val="24"/>
              </w:rPr>
            </w:pPr>
          </w:p>
        </w:tc>
        <w:tc>
          <w:tcPr>
            <w:tcW w:w="1418" w:type="dxa"/>
            <w:tcBorders>
              <w:top w:val="single" w:sz="4" w:space="0" w:color="000000"/>
              <w:left w:val="nil"/>
              <w:bottom w:val="single" w:sz="4" w:space="0" w:color="000000"/>
              <w:right w:val="single" w:sz="4" w:space="0" w:color="000000"/>
            </w:tcBorders>
            <w:vAlign w:val="center"/>
          </w:tcPr>
          <w:p w:rsidR="00DD105B" w:rsidRDefault="00DD105B">
            <w:pPr>
              <w:autoSpaceDE w:val="0"/>
              <w:rPr>
                <w:rFonts w:ascii="宋体" w:eastAsia="宋体" w:hAnsi="宋体"/>
                <w:sz w:val="24"/>
                <w:szCs w:val="24"/>
              </w:rPr>
            </w:pPr>
          </w:p>
        </w:tc>
        <w:tc>
          <w:tcPr>
            <w:tcW w:w="1984"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c>
          <w:tcPr>
            <w:tcW w:w="1560"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c>
          <w:tcPr>
            <w:tcW w:w="1134"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r>
      <w:tr w:rsidR="00DD105B" w:rsidTr="00DD105B">
        <w:trPr>
          <w:trHeight w:val="680"/>
        </w:trPr>
        <w:tc>
          <w:tcPr>
            <w:tcW w:w="1809" w:type="dxa"/>
            <w:tcBorders>
              <w:top w:val="single" w:sz="4" w:space="0" w:color="000000"/>
              <w:left w:val="single" w:sz="4" w:space="0" w:color="000000"/>
              <w:bottom w:val="single" w:sz="4" w:space="0" w:color="000000"/>
              <w:right w:val="single" w:sz="4" w:space="0" w:color="000000"/>
            </w:tcBorders>
            <w:vAlign w:val="center"/>
          </w:tcPr>
          <w:p w:rsidR="00DD105B" w:rsidRDefault="00DD105B">
            <w:pPr>
              <w:autoSpaceDE w:val="0"/>
              <w:rPr>
                <w:rFonts w:ascii="宋体" w:eastAsia="宋体" w:hAnsi="宋体"/>
                <w:sz w:val="24"/>
                <w:szCs w:val="24"/>
              </w:rPr>
            </w:pPr>
          </w:p>
        </w:tc>
        <w:tc>
          <w:tcPr>
            <w:tcW w:w="1418" w:type="dxa"/>
            <w:tcBorders>
              <w:top w:val="single" w:sz="4" w:space="0" w:color="000000"/>
              <w:left w:val="nil"/>
              <w:bottom w:val="single" w:sz="4" w:space="0" w:color="000000"/>
              <w:right w:val="single" w:sz="4" w:space="0" w:color="000000"/>
            </w:tcBorders>
            <w:vAlign w:val="center"/>
          </w:tcPr>
          <w:p w:rsidR="00DD105B" w:rsidRDefault="00DD105B">
            <w:pPr>
              <w:autoSpaceDE w:val="0"/>
              <w:rPr>
                <w:rFonts w:ascii="宋体" w:eastAsia="宋体" w:hAnsi="宋体"/>
                <w:sz w:val="24"/>
                <w:szCs w:val="24"/>
              </w:rPr>
            </w:pPr>
          </w:p>
        </w:tc>
        <w:tc>
          <w:tcPr>
            <w:tcW w:w="1984"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c>
          <w:tcPr>
            <w:tcW w:w="1560"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c>
          <w:tcPr>
            <w:tcW w:w="1134"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r>
      <w:tr w:rsidR="00DD105B" w:rsidTr="00DD105B">
        <w:trPr>
          <w:trHeight w:val="680"/>
        </w:trPr>
        <w:tc>
          <w:tcPr>
            <w:tcW w:w="1809" w:type="dxa"/>
            <w:tcBorders>
              <w:top w:val="single" w:sz="4" w:space="0" w:color="000000"/>
              <w:left w:val="single" w:sz="4" w:space="0" w:color="000000"/>
              <w:bottom w:val="single" w:sz="4" w:space="0" w:color="000000"/>
              <w:right w:val="single" w:sz="4" w:space="0" w:color="000000"/>
            </w:tcBorders>
            <w:vAlign w:val="center"/>
          </w:tcPr>
          <w:p w:rsidR="00DD105B" w:rsidRDefault="00DD105B">
            <w:pPr>
              <w:autoSpaceDE w:val="0"/>
              <w:rPr>
                <w:rFonts w:ascii="宋体" w:eastAsia="宋体" w:hAnsi="宋体"/>
                <w:sz w:val="24"/>
                <w:szCs w:val="24"/>
              </w:rPr>
            </w:pPr>
          </w:p>
        </w:tc>
        <w:tc>
          <w:tcPr>
            <w:tcW w:w="1418" w:type="dxa"/>
            <w:tcBorders>
              <w:top w:val="single" w:sz="4" w:space="0" w:color="000000"/>
              <w:left w:val="nil"/>
              <w:bottom w:val="single" w:sz="4" w:space="0" w:color="000000"/>
              <w:right w:val="single" w:sz="4" w:space="0" w:color="000000"/>
            </w:tcBorders>
            <w:vAlign w:val="center"/>
          </w:tcPr>
          <w:p w:rsidR="00DD105B" w:rsidRDefault="00DD105B">
            <w:pPr>
              <w:autoSpaceDE w:val="0"/>
              <w:rPr>
                <w:rFonts w:ascii="宋体" w:eastAsia="宋体" w:hAnsi="宋体"/>
                <w:sz w:val="24"/>
                <w:szCs w:val="24"/>
              </w:rPr>
            </w:pPr>
          </w:p>
        </w:tc>
        <w:tc>
          <w:tcPr>
            <w:tcW w:w="1984"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c>
          <w:tcPr>
            <w:tcW w:w="1560"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c>
          <w:tcPr>
            <w:tcW w:w="1134"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r>
      <w:tr w:rsidR="00DD105B" w:rsidTr="00DD105B">
        <w:trPr>
          <w:trHeight w:val="680"/>
        </w:trPr>
        <w:tc>
          <w:tcPr>
            <w:tcW w:w="1809" w:type="dxa"/>
            <w:tcBorders>
              <w:top w:val="single" w:sz="4" w:space="0" w:color="000000"/>
              <w:left w:val="single" w:sz="4" w:space="0" w:color="000000"/>
              <w:bottom w:val="single" w:sz="4" w:space="0" w:color="000000"/>
              <w:right w:val="single" w:sz="4" w:space="0" w:color="000000"/>
            </w:tcBorders>
            <w:vAlign w:val="center"/>
          </w:tcPr>
          <w:p w:rsidR="00DD105B" w:rsidRDefault="00DD105B">
            <w:pPr>
              <w:autoSpaceDE w:val="0"/>
              <w:rPr>
                <w:rFonts w:ascii="宋体" w:eastAsia="宋体" w:hAnsi="宋体"/>
                <w:sz w:val="24"/>
                <w:szCs w:val="24"/>
              </w:rPr>
            </w:pPr>
          </w:p>
        </w:tc>
        <w:tc>
          <w:tcPr>
            <w:tcW w:w="1418" w:type="dxa"/>
            <w:tcBorders>
              <w:top w:val="single" w:sz="4" w:space="0" w:color="000000"/>
              <w:left w:val="nil"/>
              <w:bottom w:val="single" w:sz="4" w:space="0" w:color="000000"/>
              <w:right w:val="single" w:sz="4" w:space="0" w:color="000000"/>
            </w:tcBorders>
            <w:vAlign w:val="center"/>
          </w:tcPr>
          <w:p w:rsidR="00DD105B" w:rsidRDefault="00DD105B">
            <w:pPr>
              <w:autoSpaceDE w:val="0"/>
              <w:rPr>
                <w:rFonts w:ascii="宋体" w:eastAsia="宋体" w:hAnsi="宋体"/>
                <w:sz w:val="24"/>
                <w:szCs w:val="24"/>
              </w:rPr>
            </w:pPr>
          </w:p>
        </w:tc>
        <w:tc>
          <w:tcPr>
            <w:tcW w:w="1984"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c>
          <w:tcPr>
            <w:tcW w:w="1560"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c>
          <w:tcPr>
            <w:tcW w:w="1134" w:type="dxa"/>
            <w:tcBorders>
              <w:top w:val="single" w:sz="4" w:space="0" w:color="000000"/>
              <w:left w:val="nil"/>
              <w:bottom w:val="single" w:sz="4" w:space="0" w:color="000000"/>
              <w:right w:val="single" w:sz="4" w:space="0" w:color="000000"/>
            </w:tcBorders>
            <w:vAlign w:val="center"/>
          </w:tcPr>
          <w:p w:rsidR="00DD105B" w:rsidRDefault="00DD105B">
            <w:pPr>
              <w:widowControl/>
              <w:autoSpaceDE w:val="0"/>
              <w:spacing w:line="240" w:lineRule="exact"/>
              <w:jc w:val="center"/>
              <w:rPr>
                <w:rFonts w:ascii="宋体" w:eastAsia="宋体" w:hAnsi="宋体"/>
                <w:color w:val="000000"/>
                <w:sz w:val="24"/>
                <w:szCs w:val="24"/>
              </w:rPr>
            </w:pPr>
          </w:p>
        </w:tc>
      </w:tr>
      <w:tr w:rsidR="00DD105B" w:rsidTr="00DD105B">
        <w:trPr>
          <w:trHeight w:val="567"/>
        </w:trPr>
        <w:tc>
          <w:tcPr>
            <w:tcW w:w="5211" w:type="dxa"/>
            <w:gridSpan w:val="3"/>
            <w:tcBorders>
              <w:top w:val="single" w:sz="4" w:space="0" w:color="000000"/>
              <w:left w:val="single" w:sz="4" w:space="0" w:color="000000"/>
              <w:bottom w:val="single" w:sz="4" w:space="0" w:color="000000"/>
              <w:right w:val="single" w:sz="4" w:space="0" w:color="000000"/>
            </w:tcBorders>
            <w:vAlign w:val="center"/>
            <w:hideMark/>
          </w:tcPr>
          <w:p w:rsidR="00DD105B" w:rsidRDefault="00DD105B">
            <w:pPr>
              <w:widowControl/>
              <w:autoSpaceDE w:val="0"/>
              <w:jc w:val="left"/>
              <w:rPr>
                <w:rFonts w:ascii="宋体" w:eastAsia="宋体" w:hAnsi="宋体"/>
                <w:kern w:val="0"/>
                <w:sz w:val="24"/>
                <w:szCs w:val="24"/>
                <w:u w:val="single"/>
              </w:rPr>
            </w:pPr>
            <w:r>
              <w:rPr>
                <w:rFonts w:ascii="宋体" w:hAnsi="宋体" w:hint="eastAsia"/>
                <w:kern w:val="0"/>
                <w:sz w:val="24"/>
                <w:szCs w:val="24"/>
              </w:rPr>
              <w:t>总计（人民币大写）：</w:t>
            </w:r>
          </w:p>
        </w:tc>
        <w:tc>
          <w:tcPr>
            <w:tcW w:w="2694" w:type="dxa"/>
            <w:gridSpan w:val="2"/>
            <w:tcBorders>
              <w:top w:val="single" w:sz="4" w:space="0" w:color="000000"/>
              <w:left w:val="nil"/>
              <w:bottom w:val="single" w:sz="4" w:space="0" w:color="000000"/>
              <w:right w:val="single" w:sz="4" w:space="0" w:color="000000"/>
            </w:tcBorders>
            <w:vAlign w:val="center"/>
            <w:hideMark/>
          </w:tcPr>
          <w:p w:rsidR="00DD105B" w:rsidRDefault="00DD105B">
            <w:pPr>
              <w:widowControl/>
              <w:autoSpaceDE w:val="0"/>
              <w:rPr>
                <w:rFonts w:ascii="黑体" w:eastAsia="黑体" w:hAnsi="宋体" w:cs="宋体"/>
                <w:kern w:val="0"/>
                <w:sz w:val="24"/>
                <w:szCs w:val="24"/>
              </w:rPr>
            </w:pPr>
            <w:r>
              <w:rPr>
                <w:rFonts w:ascii="宋体" w:hAnsi="宋体" w:hint="eastAsia"/>
                <w:sz w:val="24"/>
                <w:szCs w:val="24"/>
                <w:u w:val="single"/>
              </w:rPr>
              <w:t>￥：</w:t>
            </w:r>
          </w:p>
        </w:tc>
      </w:tr>
      <w:tr w:rsidR="00DD105B" w:rsidTr="00DD105B">
        <w:trPr>
          <w:trHeight w:val="567"/>
        </w:trPr>
        <w:tc>
          <w:tcPr>
            <w:tcW w:w="7905" w:type="dxa"/>
            <w:gridSpan w:val="5"/>
            <w:tcBorders>
              <w:top w:val="single" w:sz="4" w:space="0" w:color="000000"/>
              <w:left w:val="single" w:sz="4" w:space="0" w:color="000000"/>
              <w:bottom w:val="single" w:sz="4" w:space="0" w:color="000000"/>
              <w:right w:val="single" w:sz="4" w:space="0" w:color="000000"/>
            </w:tcBorders>
            <w:vAlign w:val="center"/>
            <w:hideMark/>
          </w:tcPr>
          <w:p w:rsidR="00DD105B" w:rsidRDefault="00DD105B">
            <w:pPr>
              <w:autoSpaceDE w:val="0"/>
              <w:rPr>
                <w:rFonts w:eastAsia="宋体"/>
                <w:b/>
                <w:sz w:val="24"/>
                <w:szCs w:val="24"/>
              </w:rPr>
            </w:pPr>
            <w:r>
              <w:rPr>
                <w:rFonts w:ascii="宋体" w:hAnsi="宋体" w:hint="eastAsia"/>
                <w:b/>
                <w:sz w:val="24"/>
                <w:szCs w:val="24"/>
              </w:rPr>
              <w:t>注：</w:t>
            </w:r>
            <w:r>
              <w:rPr>
                <w:rFonts w:hint="eastAsia"/>
                <w:b/>
                <w:sz w:val="24"/>
                <w:szCs w:val="24"/>
              </w:rPr>
              <w:t>1</w:t>
            </w:r>
            <w:r>
              <w:rPr>
                <w:rFonts w:ascii="宋体" w:hAnsi="宋体" w:hint="eastAsia"/>
                <w:b/>
                <w:sz w:val="24"/>
                <w:szCs w:val="24"/>
              </w:rPr>
              <w:t>、在投标文件中按防治项目分项报价（按</w:t>
            </w:r>
            <w:r>
              <w:rPr>
                <w:rFonts w:hint="eastAsia"/>
                <w:b/>
                <w:sz w:val="24"/>
                <w:szCs w:val="24"/>
              </w:rPr>
              <w:t>12</w:t>
            </w:r>
            <w:r>
              <w:rPr>
                <w:rFonts w:ascii="宋体" w:hAnsi="宋体" w:hint="eastAsia"/>
                <w:b/>
                <w:sz w:val="24"/>
                <w:szCs w:val="24"/>
              </w:rPr>
              <w:t>个月计）；</w:t>
            </w:r>
            <w:r>
              <w:rPr>
                <w:rFonts w:hint="eastAsia"/>
                <w:b/>
                <w:sz w:val="24"/>
                <w:szCs w:val="24"/>
              </w:rPr>
              <w:t>2</w:t>
            </w:r>
            <w:r>
              <w:rPr>
                <w:rFonts w:ascii="宋体" w:hAnsi="宋体" w:hint="eastAsia"/>
                <w:b/>
                <w:sz w:val="24"/>
                <w:szCs w:val="24"/>
              </w:rPr>
              <w:t>、报价需要说明每个项目包含的主要服务内容。</w:t>
            </w:r>
          </w:p>
        </w:tc>
      </w:tr>
    </w:tbl>
    <w:p w:rsidR="00DD105B" w:rsidRDefault="00DD105B" w:rsidP="00DD105B">
      <w:pPr>
        <w:rPr>
          <w:rFonts w:ascii="宋体" w:hAnsi="宋体" w:cs="Times New Roman"/>
          <w:color w:val="000000"/>
          <w:sz w:val="24"/>
          <w:szCs w:val="24"/>
        </w:rPr>
      </w:pPr>
      <w:r>
        <w:rPr>
          <w:rFonts w:ascii="宋体" w:hAnsi="宋体" w:hint="eastAsia"/>
          <w:color w:val="000000"/>
          <w:sz w:val="24"/>
          <w:szCs w:val="24"/>
        </w:rPr>
        <w:t>投标单位法人代表（签字）：</w:t>
      </w:r>
    </w:p>
    <w:p w:rsidR="00DD105B" w:rsidRDefault="00DD105B" w:rsidP="00DD105B">
      <w:pPr>
        <w:rPr>
          <w:rFonts w:ascii="宋体" w:hAnsi="宋体"/>
          <w:color w:val="000000"/>
          <w:sz w:val="24"/>
          <w:szCs w:val="24"/>
        </w:rPr>
      </w:pPr>
      <w:r>
        <w:rPr>
          <w:rFonts w:ascii="宋体" w:hAnsi="宋体" w:hint="eastAsia"/>
          <w:color w:val="000000"/>
          <w:sz w:val="24"/>
          <w:szCs w:val="24"/>
        </w:rPr>
        <w:t>投标单位名称（公章）：</w:t>
      </w:r>
    </w:p>
    <w:p w:rsidR="00DD105B" w:rsidRDefault="00DD105B" w:rsidP="00DD105B">
      <w:pPr>
        <w:rPr>
          <w:rFonts w:ascii="宋体" w:hAnsi="宋体"/>
          <w:sz w:val="24"/>
          <w:szCs w:val="24"/>
        </w:rPr>
      </w:pPr>
      <w:r>
        <w:rPr>
          <w:rFonts w:ascii="宋体" w:hAnsi="宋体" w:hint="eastAsia"/>
          <w:sz w:val="24"/>
          <w:szCs w:val="24"/>
        </w:rPr>
        <w:t>日期：     年   月   日</w:t>
      </w:r>
    </w:p>
    <w:p w:rsidR="00DD105B" w:rsidRDefault="00DD105B">
      <w:pPr>
        <w:widowControl/>
        <w:jc w:val="left"/>
        <w:rPr>
          <w:rFonts w:ascii="宋体" w:hAnsi="宋体" w:cs="宋体"/>
          <w:szCs w:val="21"/>
        </w:rPr>
      </w:pPr>
      <w:r>
        <w:rPr>
          <w:rFonts w:ascii="宋体" w:hAnsi="宋体" w:cs="宋体" w:hint="eastAsia"/>
          <w:szCs w:val="21"/>
        </w:rPr>
        <w:t>注：</w:t>
      </w:r>
      <w:r>
        <w:rPr>
          <w:rFonts w:hint="eastAsia"/>
          <w:b/>
          <w:bCs/>
          <w:sz w:val="24"/>
          <w:szCs w:val="24"/>
        </w:rPr>
        <w:t>A</w:t>
      </w:r>
      <w:r>
        <w:rPr>
          <w:rFonts w:ascii="宋体" w:hAnsi="宋体" w:hint="eastAsia"/>
          <w:b/>
          <w:bCs/>
          <w:sz w:val="24"/>
          <w:szCs w:val="24"/>
        </w:rPr>
        <w:t>、</w:t>
      </w:r>
      <w:r>
        <w:rPr>
          <w:rFonts w:hint="eastAsia"/>
          <w:b/>
          <w:bCs/>
          <w:sz w:val="24"/>
          <w:szCs w:val="24"/>
        </w:rPr>
        <w:t>B</w:t>
      </w:r>
      <w:r>
        <w:rPr>
          <w:rFonts w:ascii="宋体" w:hAnsi="宋体" w:hint="eastAsia"/>
          <w:b/>
          <w:bCs/>
          <w:sz w:val="24"/>
          <w:szCs w:val="24"/>
        </w:rPr>
        <w:t>包分别报价</w:t>
      </w:r>
      <w:r>
        <w:rPr>
          <w:rFonts w:ascii="宋体" w:hAnsi="宋体" w:cs="宋体"/>
          <w:szCs w:val="21"/>
        </w:rPr>
        <w:br w:type="page"/>
      </w:r>
    </w:p>
    <w:p w:rsidR="009613C1" w:rsidRDefault="009613C1">
      <w:pPr>
        <w:spacing w:line="360" w:lineRule="auto"/>
        <w:ind w:firstLine="480"/>
        <w:rPr>
          <w:rFonts w:ascii="宋体" w:hAnsi="宋体" w:cs="宋体"/>
          <w:szCs w:val="21"/>
        </w:rPr>
      </w:pPr>
    </w:p>
    <w:p w:rsidR="009613C1" w:rsidRDefault="009613C1">
      <w:pPr>
        <w:ind w:firstLineChars="200" w:firstLine="480"/>
        <w:jc w:val="center"/>
        <w:rPr>
          <w:rFonts w:ascii="宋体" w:hAnsi="宋体"/>
          <w:sz w:val="24"/>
          <w:szCs w:val="24"/>
        </w:rPr>
      </w:pPr>
    </w:p>
    <w:p w:rsidR="009613C1" w:rsidRDefault="005B7794" w:rsidP="00F86A96">
      <w:pPr>
        <w:spacing w:afterLines="100" w:line="360" w:lineRule="auto"/>
        <w:jc w:val="center"/>
        <w:rPr>
          <w:rFonts w:ascii="宋体" w:hAnsi="宋体" w:cs="宋体"/>
          <w:b/>
          <w:szCs w:val="21"/>
        </w:rPr>
      </w:pPr>
      <w:r>
        <w:rPr>
          <w:rFonts w:ascii="宋体" w:hAnsi="宋体" w:cs="宋体" w:hint="eastAsia"/>
          <w:b/>
          <w:szCs w:val="21"/>
        </w:rPr>
        <w:t>五、技术参数响应及偏离表</w:t>
      </w:r>
    </w:p>
    <w:p w:rsidR="009613C1" w:rsidRDefault="005B7794" w:rsidP="00F86A96">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9613C1">
        <w:trPr>
          <w:cantSplit/>
        </w:trPr>
        <w:tc>
          <w:tcPr>
            <w:tcW w:w="932"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rPr>
                <w:rFonts w:ascii="宋体" w:hAnsi="宋体" w:cs="宋体"/>
                <w:szCs w:val="21"/>
              </w:rPr>
            </w:pPr>
            <w:r>
              <w:rPr>
                <w:rFonts w:ascii="宋体" w:hAnsi="宋体" w:cs="宋体" w:hint="eastAsia"/>
                <w:szCs w:val="21"/>
              </w:rPr>
              <w:t>项目</w:t>
            </w:r>
          </w:p>
        </w:tc>
        <w:tc>
          <w:tcPr>
            <w:tcW w:w="1843"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9613C1" w:rsidRDefault="005B7794">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9613C1">
        <w:trPr>
          <w:cantSplit/>
          <w:trHeight w:val="640"/>
        </w:trPr>
        <w:tc>
          <w:tcPr>
            <w:tcW w:w="932"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r>
      <w:tr w:rsidR="009613C1">
        <w:trPr>
          <w:cantSplit/>
          <w:trHeight w:val="640"/>
        </w:trPr>
        <w:tc>
          <w:tcPr>
            <w:tcW w:w="932"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r>
      <w:tr w:rsidR="009613C1">
        <w:trPr>
          <w:cantSplit/>
          <w:trHeight w:val="640"/>
        </w:trPr>
        <w:tc>
          <w:tcPr>
            <w:tcW w:w="932"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r>
      <w:tr w:rsidR="009613C1">
        <w:trPr>
          <w:cantSplit/>
          <w:trHeight w:val="640"/>
        </w:trPr>
        <w:tc>
          <w:tcPr>
            <w:tcW w:w="932"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r>
      <w:tr w:rsidR="009613C1">
        <w:trPr>
          <w:cantSplit/>
          <w:trHeight w:val="640"/>
        </w:trPr>
        <w:tc>
          <w:tcPr>
            <w:tcW w:w="932"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r>
      <w:tr w:rsidR="009613C1">
        <w:trPr>
          <w:cantSplit/>
          <w:trHeight w:val="640"/>
        </w:trPr>
        <w:tc>
          <w:tcPr>
            <w:tcW w:w="932"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r>
      <w:tr w:rsidR="009613C1">
        <w:trPr>
          <w:cantSplit/>
          <w:trHeight w:val="640"/>
        </w:trPr>
        <w:tc>
          <w:tcPr>
            <w:tcW w:w="932"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r>
      <w:tr w:rsidR="009613C1">
        <w:trPr>
          <w:cantSplit/>
          <w:trHeight w:val="640"/>
        </w:trPr>
        <w:tc>
          <w:tcPr>
            <w:tcW w:w="932"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9613C1" w:rsidRDefault="009613C1">
            <w:pPr>
              <w:adjustRightInd w:val="0"/>
              <w:snapToGrid w:val="0"/>
              <w:spacing w:after="200" w:line="220" w:lineRule="atLeast"/>
              <w:jc w:val="center"/>
              <w:rPr>
                <w:rFonts w:ascii="宋体" w:hAnsi="宋体" w:cs="宋体"/>
                <w:sz w:val="24"/>
                <w:szCs w:val="24"/>
              </w:rPr>
            </w:pPr>
          </w:p>
        </w:tc>
      </w:tr>
    </w:tbl>
    <w:p w:rsidR="009613C1" w:rsidRDefault="009613C1">
      <w:pPr>
        <w:rPr>
          <w:rFonts w:ascii="宋体" w:hAnsi="宋体" w:cs="宋体"/>
          <w:szCs w:val="21"/>
        </w:rPr>
      </w:pPr>
    </w:p>
    <w:p w:rsidR="009613C1" w:rsidRDefault="005B7794">
      <w:pPr>
        <w:rPr>
          <w:rFonts w:ascii="宋体" w:hAnsi="宋体" w:cs="宋体"/>
          <w:szCs w:val="21"/>
        </w:rPr>
      </w:pPr>
      <w:r>
        <w:rPr>
          <w:rFonts w:ascii="宋体" w:hAnsi="宋体" w:cs="宋体" w:hint="eastAsia"/>
          <w:szCs w:val="21"/>
        </w:rPr>
        <w:t>法定代表人或授权代表签字：</w:t>
      </w:r>
    </w:p>
    <w:p w:rsidR="009613C1" w:rsidRDefault="009613C1">
      <w:pPr>
        <w:rPr>
          <w:rFonts w:ascii="宋体" w:hAnsi="宋体" w:cs="宋体"/>
          <w:kern w:val="0"/>
          <w:szCs w:val="21"/>
        </w:rPr>
      </w:pPr>
    </w:p>
    <w:p w:rsidR="009613C1" w:rsidRDefault="009613C1">
      <w:pPr>
        <w:rPr>
          <w:rFonts w:ascii="宋体" w:hAnsi="宋体" w:cs="宋体"/>
          <w:szCs w:val="21"/>
        </w:rPr>
      </w:pPr>
    </w:p>
    <w:p w:rsidR="009613C1" w:rsidRDefault="005B7794">
      <w:pPr>
        <w:rPr>
          <w:rFonts w:ascii="宋体" w:hAnsi="宋体" w:cs="宋体"/>
          <w:szCs w:val="21"/>
        </w:rPr>
      </w:pPr>
      <w:r>
        <w:rPr>
          <w:rFonts w:ascii="宋体" w:hAnsi="宋体" w:cs="宋体" w:hint="eastAsia"/>
          <w:szCs w:val="21"/>
        </w:rPr>
        <w:t>注：1、按照项目需求详细填列。</w:t>
      </w:r>
    </w:p>
    <w:p w:rsidR="009613C1" w:rsidRDefault="005B7794">
      <w:pPr>
        <w:ind w:firstLineChars="200" w:firstLine="420"/>
        <w:rPr>
          <w:rFonts w:ascii="宋体" w:hAnsi="宋体" w:cs="宋体"/>
          <w:szCs w:val="21"/>
        </w:rPr>
      </w:pPr>
      <w:r>
        <w:rPr>
          <w:rFonts w:ascii="宋体" w:hAnsi="宋体" w:cs="宋体" w:hint="eastAsia"/>
          <w:szCs w:val="21"/>
        </w:rPr>
        <w:t>2、行数不够，可自行添加。</w:t>
      </w:r>
    </w:p>
    <w:p w:rsidR="009613C1" w:rsidRDefault="009613C1" w:rsidP="00F86A96">
      <w:pPr>
        <w:spacing w:afterLines="100" w:line="360" w:lineRule="auto"/>
        <w:jc w:val="center"/>
        <w:rPr>
          <w:rFonts w:ascii="宋体" w:hAnsi="宋体" w:cs="宋体"/>
          <w:szCs w:val="21"/>
        </w:rPr>
      </w:pPr>
    </w:p>
    <w:p w:rsidR="009613C1" w:rsidRDefault="009613C1">
      <w:pPr>
        <w:rPr>
          <w:rFonts w:ascii="宋体" w:hAnsi="宋体" w:cs="宋体"/>
          <w:kern w:val="0"/>
          <w:sz w:val="24"/>
          <w:szCs w:val="24"/>
        </w:rPr>
      </w:pPr>
    </w:p>
    <w:p w:rsidR="009613C1" w:rsidRDefault="009613C1">
      <w:pPr>
        <w:jc w:val="left"/>
        <w:rPr>
          <w:rFonts w:ascii="宋体" w:hAnsi="宋体" w:cs="宋体"/>
          <w:sz w:val="24"/>
          <w:szCs w:val="24"/>
        </w:rPr>
      </w:pPr>
    </w:p>
    <w:p w:rsidR="009613C1" w:rsidRDefault="009613C1">
      <w:pPr>
        <w:jc w:val="left"/>
        <w:rPr>
          <w:rFonts w:ascii="宋体" w:hAnsi="宋体" w:cs="宋体"/>
          <w:sz w:val="24"/>
          <w:szCs w:val="24"/>
        </w:rPr>
      </w:pPr>
    </w:p>
    <w:p w:rsidR="009613C1" w:rsidRDefault="009613C1">
      <w:pPr>
        <w:jc w:val="left"/>
        <w:rPr>
          <w:rFonts w:ascii="宋体" w:hAnsi="宋体" w:cs="宋体"/>
          <w:sz w:val="24"/>
          <w:szCs w:val="24"/>
        </w:rPr>
      </w:pPr>
    </w:p>
    <w:p w:rsidR="009613C1" w:rsidRDefault="009613C1">
      <w:pPr>
        <w:spacing w:line="460" w:lineRule="exact"/>
        <w:rPr>
          <w:rFonts w:ascii="宋体" w:hAnsi="宋体" w:cs="宋体"/>
          <w:bCs/>
          <w:sz w:val="24"/>
        </w:rPr>
      </w:pPr>
    </w:p>
    <w:p w:rsidR="009613C1" w:rsidRDefault="005B7794" w:rsidP="00F86A96">
      <w:pPr>
        <w:spacing w:afterLines="100" w:line="360" w:lineRule="auto"/>
        <w:jc w:val="center"/>
        <w:rPr>
          <w:rFonts w:ascii="宋体" w:hAnsi="宋体" w:cs="宋体"/>
          <w:b/>
          <w:szCs w:val="21"/>
        </w:rPr>
      </w:pPr>
      <w:r>
        <w:rPr>
          <w:rFonts w:ascii="宋体" w:hAnsi="宋体" w:cs="宋体" w:hint="eastAsia"/>
          <w:b/>
          <w:sz w:val="32"/>
          <w:szCs w:val="32"/>
        </w:rPr>
        <w:br w:type="page"/>
      </w:r>
      <w:r>
        <w:rPr>
          <w:rFonts w:ascii="宋体" w:hAnsi="宋体" w:cs="宋体" w:hint="eastAsia"/>
          <w:b/>
          <w:szCs w:val="21"/>
        </w:rPr>
        <w:lastRenderedPageBreak/>
        <w:t>六、商务条款响应及偏离表</w:t>
      </w:r>
    </w:p>
    <w:p w:rsidR="009613C1" w:rsidRDefault="005B7794" w:rsidP="00F86A96">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9613C1">
        <w:trPr>
          <w:trHeight w:val="642"/>
        </w:trPr>
        <w:tc>
          <w:tcPr>
            <w:tcW w:w="675"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投标人的承诺或说明</w:t>
            </w:r>
          </w:p>
        </w:tc>
      </w:tr>
      <w:tr w:rsidR="009613C1">
        <w:trPr>
          <w:trHeight w:val="540"/>
        </w:trPr>
        <w:tc>
          <w:tcPr>
            <w:tcW w:w="675"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9613C1" w:rsidRDefault="005B7794" w:rsidP="00F86A96">
            <w:pPr>
              <w:adjustRightInd w:val="0"/>
              <w:snapToGrid w:val="0"/>
              <w:spacing w:beforeLines="50" w:after="200" w:line="220" w:lineRule="atLeast"/>
              <w:rPr>
                <w:rFonts w:ascii="宋体" w:hAnsi="宋体" w:cs="宋体"/>
                <w:szCs w:val="21"/>
              </w:rPr>
            </w:pPr>
            <w:r>
              <w:rPr>
                <w:rFonts w:ascii="宋体" w:hAnsi="宋体" w:cs="宋体" w:hint="eastAsia"/>
                <w:szCs w:val="21"/>
              </w:rPr>
              <w:t>合同签订后天内</w:t>
            </w:r>
          </w:p>
        </w:tc>
        <w:tc>
          <w:tcPr>
            <w:tcW w:w="993"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ind w:left="43"/>
              <w:rPr>
                <w:rFonts w:ascii="宋体" w:hAnsi="宋体" w:cs="宋体"/>
                <w:szCs w:val="21"/>
              </w:rPr>
            </w:pPr>
          </w:p>
        </w:tc>
      </w:tr>
      <w:tr w:rsidR="009613C1">
        <w:trPr>
          <w:trHeight w:val="440"/>
        </w:trPr>
        <w:tc>
          <w:tcPr>
            <w:tcW w:w="675"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9613C1" w:rsidRDefault="009613C1" w:rsidP="00F86A96">
            <w:pPr>
              <w:spacing w:beforeLines="50" w:line="220" w:lineRule="atLeast"/>
              <w:rPr>
                <w:rFonts w:ascii="宋体" w:hAnsi="宋体" w:cs="宋体"/>
                <w:szCs w:val="21"/>
              </w:rPr>
            </w:pPr>
          </w:p>
          <w:p w:rsidR="009613C1" w:rsidRDefault="009613C1" w:rsidP="00F86A9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ind w:left="43"/>
              <w:rPr>
                <w:rFonts w:ascii="宋体" w:hAnsi="宋体" w:cs="宋体"/>
                <w:szCs w:val="21"/>
              </w:rPr>
            </w:pPr>
          </w:p>
        </w:tc>
      </w:tr>
      <w:tr w:rsidR="009613C1">
        <w:trPr>
          <w:trHeight w:val="460"/>
        </w:trPr>
        <w:tc>
          <w:tcPr>
            <w:tcW w:w="675"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9613C1" w:rsidRDefault="009613C1" w:rsidP="00F86A96">
            <w:pPr>
              <w:spacing w:beforeLines="50" w:line="220" w:lineRule="atLeast"/>
              <w:rPr>
                <w:rFonts w:ascii="宋体" w:hAnsi="宋体" w:cs="宋体"/>
                <w:szCs w:val="21"/>
              </w:rPr>
            </w:pPr>
          </w:p>
          <w:p w:rsidR="009613C1" w:rsidRDefault="009613C1" w:rsidP="00F86A9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ind w:left="43"/>
              <w:rPr>
                <w:rFonts w:ascii="宋体" w:hAnsi="宋体" w:cs="宋体"/>
                <w:szCs w:val="21"/>
              </w:rPr>
            </w:pPr>
          </w:p>
        </w:tc>
      </w:tr>
      <w:tr w:rsidR="009613C1">
        <w:trPr>
          <w:trHeight w:val="820"/>
        </w:trPr>
        <w:tc>
          <w:tcPr>
            <w:tcW w:w="675"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 w:val="24"/>
                <w:szCs w:val="20"/>
              </w:rPr>
            </w:pPr>
          </w:p>
        </w:tc>
      </w:tr>
      <w:tr w:rsidR="009613C1">
        <w:trPr>
          <w:trHeight w:val="340"/>
        </w:trPr>
        <w:tc>
          <w:tcPr>
            <w:tcW w:w="675"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9613C1" w:rsidRDefault="009613C1" w:rsidP="00F86A96">
            <w:pPr>
              <w:spacing w:beforeLines="50" w:line="220" w:lineRule="atLeast"/>
              <w:rPr>
                <w:rFonts w:ascii="宋体" w:hAnsi="宋体" w:cs="宋体"/>
                <w:sz w:val="24"/>
                <w:szCs w:val="20"/>
              </w:rPr>
            </w:pPr>
          </w:p>
          <w:p w:rsidR="009613C1" w:rsidRDefault="009613C1" w:rsidP="00F86A96">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 w:val="24"/>
                <w:szCs w:val="20"/>
              </w:rPr>
            </w:pPr>
          </w:p>
        </w:tc>
      </w:tr>
      <w:tr w:rsidR="009613C1">
        <w:trPr>
          <w:trHeight w:val="400"/>
        </w:trPr>
        <w:tc>
          <w:tcPr>
            <w:tcW w:w="675"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Cs w:val="21"/>
              </w:rPr>
            </w:pPr>
          </w:p>
        </w:tc>
      </w:tr>
      <w:tr w:rsidR="009613C1">
        <w:tc>
          <w:tcPr>
            <w:tcW w:w="675"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9613C1" w:rsidRDefault="005B7794" w:rsidP="00F86A9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613C1" w:rsidRDefault="009613C1" w:rsidP="00F86A96">
            <w:pPr>
              <w:adjustRightInd w:val="0"/>
              <w:snapToGrid w:val="0"/>
              <w:spacing w:beforeLines="50" w:after="200" w:line="220" w:lineRule="atLeast"/>
              <w:rPr>
                <w:rFonts w:ascii="宋体" w:hAnsi="宋体" w:cs="宋体"/>
                <w:szCs w:val="21"/>
              </w:rPr>
            </w:pPr>
          </w:p>
        </w:tc>
      </w:tr>
    </w:tbl>
    <w:p w:rsidR="009613C1" w:rsidRDefault="005B7794" w:rsidP="00F86A96">
      <w:pPr>
        <w:spacing w:beforeLines="100" w:line="360" w:lineRule="auto"/>
        <w:rPr>
          <w:rFonts w:ascii="宋体" w:hAnsi="宋体" w:cs="宋体"/>
          <w:szCs w:val="21"/>
        </w:rPr>
      </w:pPr>
      <w:r>
        <w:rPr>
          <w:rFonts w:ascii="宋体" w:hAnsi="宋体" w:cs="宋体" w:hint="eastAsia"/>
          <w:szCs w:val="21"/>
        </w:rPr>
        <w:t>法定代表人或授权代表签字：</w:t>
      </w:r>
    </w:p>
    <w:p w:rsidR="009613C1" w:rsidRDefault="009613C1" w:rsidP="00F86A96">
      <w:pPr>
        <w:spacing w:afterLines="100" w:line="360" w:lineRule="auto"/>
        <w:jc w:val="center"/>
        <w:rPr>
          <w:rFonts w:ascii="宋体" w:hAnsi="宋体" w:cs="宋体"/>
          <w:b/>
          <w:sz w:val="36"/>
        </w:rPr>
      </w:pPr>
    </w:p>
    <w:p w:rsidR="009613C1" w:rsidRDefault="005B7794">
      <w:pPr>
        <w:spacing w:line="360" w:lineRule="auto"/>
        <w:jc w:val="center"/>
        <w:rPr>
          <w:rFonts w:ascii="宋体" w:eastAsia="宋体" w:hAnsi="宋体" w:cs="宋体"/>
          <w:b/>
        </w:rPr>
      </w:pPr>
      <w:r>
        <w:rPr>
          <w:rFonts w:ascii="宋体" w:hAnsi="宋体" w:cs="宋体" w:hint="eastAsia"/>
          <w:b/>
        </w:rPr>
        <w:br w:type="page"/>
      </w:r>
      <w:r>
        <w:rPr>
          <w:rFonts w:ascii="宋体" w:hAnsi="宋体" w:cs="宋体" w:hint="eastAsia"/>
          <w:b/>
        </w:rPr>
        <w:lastRenderedPageBreak/>
        <w:t>七、其他资料</w:t>
      </w:r>
    </w:p>
    <w:p w:rsidR="009613C1" w:rsidRDefault="009613C1">
      <w:pPr>
        <w:ind w:firstLineChars="200" w:firstLine="420"/>
        <w:jc w:val="center"/>
        <w:rPr>
          <w:rFonts w:ascii="宋体" w:hAnsi="宋体" w:cs="宋体"/>
          <w:szCs w:val="21"/>
        </w:rPr>
      </w:pPr>
    </w:p>
    <w:p w:rsidR="009613C1" w:rsidRDefault="009613C1" w:rsidP="00F86A96">
      <w:pPr>
        <w:spacing w:afterLines="100" w:line="360" w:lineRule="auto"/>
        <w:jc w:val="center"/>
        <w:rPr>
          <w:rFonts w:ascii="宋体" w:hAnsi="宋体" w:cs="宋体"/>
          <w:b/>
          <w:szCs w:val="21"/>
        </w:rPr>
      </w:pPr>
    </w:p>
    <w:p w:rsidR="009613C1" w:rsidRDefault="009613C1">
      <w:pPr>
        <w:ind w:firstLineChars="200" w:firstLine="422"/>
        <w:jc w:val="center"/>
        <w:rPr>
          <w:rFonts w:ascii="宋体" w:hAnsi="宋体" w:cs="宋体"/>
          <w:b/>
        </w:rPr>
      </w:pPr>
    </w:p>
    <w:p w:rsidR="009613C1" w:rsidRDefault="009613C1">
      <w:pPr>
        <w:rPr>
          <w:rFonts w:ascii="Times New Roman" w:eastAsia="Times New Roman" w:hAnsi="Times New Roman" w:cs="Times New Roman"/>
          <w:sz w:val="24"/>
        </w:rPr>
      </w:pPr>
    </w:p>
    <w:sectPr w:rsidR="009613C1" w:rsidSect="00DD10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3C8" w:rsidRDefault="006943C8" w:rsidP="00DD105B">
      <w:r>
        <w:separator/>
      </w:r>
    </w:p>
  </w:endnote>
  <w:endnote w:type="continuationSeparator" w:id="1">
    <w:p w:rsidR="006943C8" w:rsidRDefault="006943C8" w:rsidP="00DD10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3C8" w:rsidRDefault="006943C8" w:rsidP="00DD105B">
      <w:r>
        <w:separator/>
      </w:r>
    </w:p>
  </w:footnote>
  <w:footnote w:type="continuationSeparator" w:id="1">
    <w:p w:rsidR="006943C8" w:rsidRDefault="006943C8" w:rsidP="00DD10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9D99FE"/>
    <w:multiLevelType w:val="singleLevel"/>
    <w:tmpl w:val="C19D99FE"/>
    <w:lvl w:ilvl="0">
      <w:start w:val="2"/>
      <w:numFmt w:val="chineseCounting"/>
      <w:suff w:val="nothing"/>
      <w:lvlText w:val="（%1）"/>
      <w:lvlJc w:val="left"/>
      <w:rPr>
        <w:rFonts w:hint="eastAsia"/>
      </w:rPr>
    </w:lvl>
  </w:abstractNum>
  <w:abstractNum w:abstractNumId="1">
    <w:nsid w:val="062B7401"/>
    <w:multiLevelType w:val="singleLevel"/>
    <w:tmpl w:val="062B7401"/>
    <w:lvl w:ilvl="0">
      <w:start w:val="1"/>
      <w:numFmt w:val="bullet"/>
      <w:pStyle w:val="2"/>
      <w:lvlText w:val=""/>
      <w:lvlJc w:val="left"/>
      <w:pPr>
        <w:tabs>
          <w:tab w:val="left" w:pos="780"/>
        </w:tabs>
        <w:ind w:left="780" w:hanging="360"/>
      </w:pPr>
      <w:rPr>
        <w:rFonts w:ascii="Wingdings" w:hAnsi="Wingdings" w:hint="default"/>
      </w:rPr>
    </w:lvl>
  </w:abstractNum>
  <w:abstractNum w:abstractNumId="2">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3">
    <w:nsid w:val="327BFC51"/>
    <w:multiLevelType w:val="singleLevel"/>
    <w:tmpl w:val="327BFC51"/>
    <w:lvl w:ilvl="0">
      <w:start w:val="1"/>
      <w:numFmt w:val="decimal"/>
      <w:suff w:val="nothing"/>
      <w:lvlText w:val="%1、"/>
      <w:lvlJc w:val="left"/>
    </w:lvl>
  </w:abstractNum>
  <w:abstractNum w:abstractNumId="4">
    <w:nsid w:val="7F2D302B"/>
    <w:multiLevelType w:val="hybridMultilevel"/>
    <w:tmpl w:val="6D84EF60"/>
    <w:lvl w:ilvl="0" w:tplc="5D8424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5122"/>
  </w:hdrShapeDefaults>
  <w:footnotePr>
    <w:footnote w:id="0"/>
    <w:footnote w:id="1"/>
  </w:footnotePr>
  <w:endnotePr>
    <w:endnote w:id="0"/>
    <w:endnote w:id="1"/>
  </w:endnotePr>
  <w:compat>
    <w:doNotExpandShiftReturn/>
    <w:doNotWrapTextWithPunct/>
    <w:doNotUseEastAsianBreakRules/>
    <w:useFELayout/>
    <w:doNotUseIndentAsNumberingTabStop/>
  </w:compat>
  <w:docVars>
    <w:docVar w:name="commondata" w:val="eyJoZGlkIjoiYTljNjdiZThmYWM2YjI1NTNjMWNhZGUwNmMzZGZlNDgifQ=="/>
  </w:docVars>
  <w:rsids>
    <w:rsidRoot w:val="00544970"/>
    <w:rsid w:val="00130CB8"/>
    <w:rsid w:val="001863D8"/>
    <w:rsid w:val="001F405C"/>
    <w:rsid w:val="002453E6"/>
    <w:rsid w:val="00544970"/>
    <w:rsid w:val="005B7794"/>
    <w:rsid w:val="006943C8"/>
    <w:rsid w:val="00952472"/>
    <w:rsid w:val="009613C1"/>
    <w:rsid w:val="00A845F9"/>
    <w:rsid w:val="00A945EE"/>
    <w:rsid w:val="00C62821"/>
    <w:rsid w:val="00CE11FB"/>
    <w:rsid w:val="00D61164"/>
    <w:rsid w:val="00DD105B"/>
    <w:rsid w:val="00E11035"/>
    <w:rsid w:val="00E17543"/>
    <w:rsid w:val="00F86A96"/>
    <w:rsid w:val="056E7054"/>
    <w:rsid w:val="074D58B8"/>
    <w:rsid w:val="094C5B9E"/>
    <w:rsid w:val="0C501579"/>
    <w:rsid w:val="0D926A81"/>
    <w:rsid w:val="15236E16"/>
    <w:rsid w:val="15A85FEC"/>
    <w:rsid w:val="1B441389"/>
    <w:rsid w:val="1E3039FE"/>
    <w:rsid w:val="2A18250E"/>
    <w:rsid w:val="3AFF0F93"/>
    <w:rsid w:val="43424A56"/>
    <w:rsid w:val="43FA7786"/>
    <w:rsid w:val="44432F1A"/>
    <w:rsid w:val="485B64F6"/>
    <w:rsid w:val="4EFB441E"/>
    <w:rsid w:val="4F2C7FD6"/>
    <w:rsid w:val="53AC2736"/>
    <w:rsid w:val="55C57D88"/>
    <w:rsid w:val="57076C37"/>
    <w:rsid w:val="5FF06AF5"/>
    <w:rsid w:val="79172300"/>
    <w:rsid w:val="79A827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2"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1F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CE11FB"/>
    <w:pPr>
      <w:keepNext/>
      <w:keepLines/>
      <w:spacing w:before="340" w:after="330" w:line="578" w:lineRule="auto"/>
      <w:outlineLvl w:val="0"/>
    </w:pPr>
    <w:rPr>
      <w:rFonts w:ascii="Calibri" w:hAnsi="Calibri"/>
      <w:b/>
      <w:bCs/>
      <w:kern w:val="44"/>
      <w:sz w:val="44"/>
      <w:szCs w:val="44"/>
    </w:rPr>
  </w:style>
  <w:style w:type="paragraph" w:styleId="20">
    <w:name w:val="heading 2"/>
    <w:basedOn w:val="a"/>
    <w:next w:val="a"/>
    <w:uiPriority w:val="9"/>
    <w:qFormat/>
    <w:rsid w:val="00CE11FB"/>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CE11F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next w:val="a"/>
    <w:qFormat/>
    <w:rsid w:val="00CE11FB"/>
    <w:pPr>
      <w:spacing w:after="120"/>
    </w:pPr>
    <w:rPr>
      <w:sz w:val="16"/>
      <w:szCs w:val="16"/>
    </w:rPr>
  </w:style>
  <w:style w:type="paragraph" w:styleId="a3">
    <w:name w:val="Body Text"/>
    <w:basedOn w:val="a"/>
    <w:next w:val="a"/>
    <w:qFormat/>
    <w:rsid w:val="00CE11FB"/>
    <w:rPr>
      <w:rFonts w:ascii="楷体_GB2312" w:eastAsia="楷体_GB2312" w:hAnsi="Arial"/>
      <w:kern w:val="0"/>
      <w:sz w:val="28"/>
      <w:szCs w:val="28"/>
    </w:rPr>
  </w:style>
  <w:style w:type="paragraph" w:styleId="a4">
    <w:name w:val="Body Text Indent"/>
    <w:basedOn w:val="a"/>
    <w:next w:val="a"/>
    <w:qFormat/>
    <w:rsid w:val="00CE11FB"/>
    <w:pPr>
      <w:spacing w:after="120"/>
      <w:ind w:left="420"/>
    </w:pPr>
    <w:rPr>
      <w:rFonts w:ascii="等线" w:eastAsia="等线" w:hAnsi="等线"/>
    </w:rPr>
  </w:style>
  <w:style w:type="paragraph" w:styleId="2">
    <w:name w:val="List Bullet 2"/>
    <w:basedOn w:val="a"/>
    <w:uiPriority w:val="99"/>
    <w:semiHidden/>
    <w:unhideWhenUsed/>
    <w:qFormat/>
    <w:rsid w:val="00CE11FB"/>
    <w:pPr>
      <w:numPr>
        <w:numId w:val="1"/>
      </w:numPr>
    </w:pPr>
  </w:style>
  <w:style w:type="paragraph" w:styleId="a5">
    <w:name w:val="footer"/>
    <w:basedOn w:val="a"/>
    <w:link w:val="Char"/>
    <w:uiPriority w:val="99"/>
    <w:unhideWhenUsed/>
    <w:qFormat/>
    <w:rsid w:val="00CE11FB"/>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CE11F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CE11FB"/>
    <w:rPr>
      <w:sz w:val="24"/>
    </w:rPr>
  </w:style>
  <w:style w:type="paragraph" w:styleId="a8">
    <w:name w:val="Body Text First Indent"/>
    <w:basedOn w:val="a3"/>
    <w:qFormat/>
    <w:rsid w:val="00CE11FB"/>
    <w:pPr>
      <w:spacing w:line="360" w:lineRule="auto"/>
      <w:ind w:firstLine="420"/>
    </w:pPr>
    <w:rPr>
      <w:rFonts w:ascii="宋体" w:hAnsi="宋体"/>
      <w:sz w:val="24"/>
    </w:rPr>
  </w:style>
  <w:style w:type="paragraph" w:styleId="21">
    <w:name w:val="Body Text First Indent 2"/>
    <w:basedOn w:val="a4"/>
    <w:qFormat/>
    <w:rsid w:val="00CE11FB"/>
    <w:pPr>
      <w:spacing w:before="100" w:beforeAutospacing="1"/>
      <w:ind w:firstLine="420"/>
    </w:pPr>
    <w:rPr>
      <w:rFonts w:ascii="Times New Roman" w:eastAsia="宋体" w:hAnsi="Times New Roman"/>
      <w:sz w:val="20"/>
      <w:szCs w:val="21"/>
    </w:rPr>
  </w:style>
  <w:style w:type="character" w:styleId="a9">
    <w:name w:val="Strong"/>
    <w:qFormat/>
    <w:rsid w:val="00CE11FB"/>
    <w:rPr>
      <w:rFonts w:ascii="Calibri" w:eastAsia="宋体" w:hAnsi="Calibri" w:cs="Times New Roman"/>
      <w:b/>
    </w:rPr>
  </w:style>
  <w:style w:type="character" w:customStyle="1" w:styleId="Char0">
    <w:name w:val="页眉 Char"/>
    <w:basedOn w:val="a0"/>
    <w:link w:val="a6"/>
    <w:uiPriority w:val="99"/>
    <w:qFormat/>
    <w:rsid w:val="00CE11FB"/>
    <w:rPr>
      <w:sz w:val="18"/>
      <w:szCs w:val="18"/>
    </w:rPr>
  </w:style>
  <w:style w:type="character" w:customStyle="1" w:styleId="Char">
    <w:name w:val="页脚 Char"/>
    <w:basedOn w:val="a0"/>
    <w:link w:val="a5"/>
    <w:uiPriority w:val="99"/>
    <w:qFormat/>
    <w:rsid w:val="00CE11FB"/>
    <w:rPr>
      <w:sz w:val="18"/>
      <w:szCs w:val="18"/>
    </w:rPr>
  </w:style>
  <w:style w:type="paragraph" w:customStyle="1" w:styleId="TableParagraph">
    <w:name w:val="Table Paragraph"/>
    <w:basedOn w:val="a"/>
    <w:uiPriority w:val="1"/>
    <w:qFormat/>
    <w:rsid w:val="00CE11FB"/>
  </w:style>
  <w:style w:type="paragraph" w:customStyle="1" w:styleId="aa">
    <w:name w:val="普通正文"/>
    <w:basedOn w:val="a"/>
    <w:qFormat/>
    <w:rsid w:val="00CE11FB"/>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
    <w:name w:val="标题 11"/>
    <w:basedOn w:val="a"/>
    <w:next w:val="a"/>
    <w:uiPriority w:val="9"/>
    <w:qFormat/>
    <w:rsid w:val="00CE11FB"/>
    <w:pPr>
      <w:keepNext/>
      <w:keepLines/>
      <w:spacing w:before="340" w:after="330" w:line="576" w:lineRule="auto"/>
      <w:outlineLvl w:val="0"/>
    </w:pPr>
    <w:rPr>
      <w:b/>
      <w:bCs/>
      <w:sz w:val="44"/>
      <w:szCs w:val="44"/>
    </w:rPr>
  </w:style>
  <w:style w:type="paragraph" w:customStyle="1" w:styleId="110">
    <w:name w:val="正文缩进11"/>
    <w:basedOn w:val="a"/>
    <w:unhideWhenUsed/>
    <w:qFormat/>
    <w:rsid w:val="00CE11FB"/>
    <w:pPr>
      <w:ind w:firstLine="420"/>
    </w:pPr>
    <w:rPr>
      <w:rFonts w:ascii="Times New Roman" w:hAnsi="Times New Roman"/>
      <w:sz w:val="20"/>
      <w:szCs w:val="20"/>
    </w:rPr>
  </w:style>
  <w:style w:type="paragraph" w:customStyle="1" w:styleId="10">
    <w:name w:val="正文缩进1"/>
    <w:basedOn w:val="a"/>
    <w:qFormat/>
    <w:rsid w:val="00CE11FB"/>
    <w:pPr>
      <w:ind w:firstLine="420"/>
    </w:pPr>
    <w:rPr>
      <w:rFonts w:ascii="Times New Roman" w:hAnsi="Times New Roman"/>
      <w:szCs w:val="21"/>
      <w:lang w:eastAsia="en-US"/>
    </w:rPr>
  </w:style>
  <w:style w:type="paragraph" w:customStyle="1" w:styleId="12">
    <w:name w:val="页眉1"/>
    <w:basedOn w:val="a"/>
    <w:uiPriority w:val="99"/>
    <w:unhideWhenUsed/>
    <w:qFormat/>
    <w:rsid w:val="00CE11FB"/>
    <w:pPr>
      <w:pBdr>
        <w:bottom w:val="single" w:sz="6" w:space="1" w:color="000000"/>
      </w:pBdr>
      <w:tabs>
        <w:tab w:val="center" w:pos="4153"/>
        <w:tab w:val="right" w:pos="8306"/>
      </w:tabs>
      <w:jc w:val="center"/>
    </w:pPr>
    <w:rPr>
      <w:sz w:val="18"/>
      <w:szCs w:val="18"/>
    </w:rPr>
  </w:style>
  <w:style w:type="paragraph" w:customStyle="1" w:styleId="13">
    <w:name w:val="列出段落1"/>
    <w:basedOn w:val="a"/>
    <w:qFormat/>
    <w:rsid w:val="00CE11FB"/>
    <w:pPr>
      <w:widowControl/>
      <w:ind w:left="720"/>
      <w:contextualSpacing/>
      <w:jc w:val="left"/>
    </w:pPr>
    <w:rPr>
      <w:kern w:val="0"/>
      <w:sz w:val="24"/>
      <w:szCs w:val="24"/>
      <w:lang w:eastAsia="en-US" w:bidi="en-US"/>
    </w:rPr>
  </w:style>
  <w:style w:type="paragraph" w:customStyle="1" w:styleId="111">
    <w:name w:val="正文11"/>
    <w:next w:val="31"/>
    <w:qFormat/>
    <w:rsid w:val="00CE11FB"/>
    <w:pPr>
      <w:widowControl w:val="0"/>
      <w:jc w:val="both"/>
    </w:pPr>
    <w:rPr>
      <w:sz w:val="21"/>
      <w:szCs w:val="22"/>
    </w:rPr>
  </w:style>
  <w:style w:type="paragraph" w:customStyle="1" w:styleId="31">
    <w:name w:val="标题 31"/>
    <w:basedOn w:val="111"/>
    <w:next w:val="111"/>
    <w:qFormat/>
    <w:rsid w:val="00CE11FB"/>
    <w:pPr>
      <w:keepNext/>
      <w:keepLines/>
      <w:spacing w:before="260" w:after="260" w:line="416" w:lineRule="auto"/>
      <w:outlineLvl w:val="2"/>
    </w:pPr>
    <w:rPr>
      <w:rFonts w:ascii="Calibri" w:hAnsi="Calibri"/>
      <w:b/>
      <w:bCs/>
      <w:sz w:val="32"/>
      <w:szCs w:val="32"/>
    </w:rPr>
  </w:style>
  <w:style w:type="paragraph" w:customStyle="1" w:styleId="Char1">
    <w:name w:val="Char"/>
    <w:basedOn w:val="a"/>
    <w:qFormat/>
    <w:rsid w:val="00CE11FB"/>
    <w:pPr>
      <w:tabs>
        <w:tab w:val="left" w:pos="360"/>
      </w:tabs>
      <w:ind w:firstLineChars="200" w:firstLine="200"/>
    </w:pPr>
    <w:rPr>
      <w:sz w:val="28"/>
      <w:szCs w:val="30"/>
    </w:rPr>
  </w:style>
  <w:style w:type="character" w:customStyle="1" w:styleId="font11">
    <w:name w:val="font11"/>
    <w:basedOn w:val="a0"/>
    <w:qFormat/>
    <w:rsid w:val="00CE11FB"/>
    <w:rPr>
      <w:rFonts w:ascii="宋体" w:eastAsia="宋体" w:hAnsi="宋体" w:cs="宋体" w:hint="eastAsia"/>
      <w:b/>
      <w:bCs/>
      <w:color w:val="000000"/>
      <w:sz w:val="20"/>
      <w:szCs w:val="20"/>
      <w:u w:val="none"/>
    </w:rPr>
  </w:style>
  <w:style w:type="character" w:customStyle="1" w:styleId="font21">
    <w:name w:val="font21"/>
    <w:basedOn w:val="a0"/>
    <w:qFormat/>
    <w:rsid w:val="00CE11FB"/>
    <w:rPr>
      <w:rFonts w:ascii="宋体" w:eastAsia="宋体" w:hAnsi="宋体" w:cs="宋体" w:hint="eastAsia"/>
      <w:color w:val="000000"/>
      <w:sz w:val="20"/>
      <w:szCs w:val="20"/>
      <w:u w:val="none"/>
    </w:rPr>
  </w:style>
  <w:style w:type="character" w:customStyle="1" w:styleId="font51">
    <w:name w:val="font51"/>
    <w:basedOn w:val="a0"/>
    <w:qFormat/>
    <w:rsid w:val="00CE11FB"/>
    <w:rPr>
      <w:rFonts w:ascii="宋体" w:eastAsia="宋体" w:hAnsi="宋体" w:cs="宋体" w:hint="eastAsia"/>
      <w:color w:val="000000"/>
      <w:sz w:val="22"/>
      <w:szCs w:val="22"/>
      <w:u w:val="none"/>
    </w:rPr>
  </w:style>
  <w:style w:type="paragraph" w:styleId="ab">
    <w:name w:val="List Paragraph"/>
    <w:basedOn w:val="a"/>
    <w:uiPriority w:val="99"/>
    <w:unhideWhenUsed/>
    <w:rsid w:val="00DD1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2"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rFonts w:ascii="Calibri" w:hAnsi="Calibri"/>
      <w:b/>
      <w:bCs/>
      <w:kern w:val="44"/>
      <w:sz w:val="44"/>
      <w:szCs w:val="44"/>
    </w:rPr>
  </w:style>
  <w:style w:type="paragraph" w:styleId="20">
    <w:name w:val="heading 2"/>
    <w:basedOn w:val="a"/>
    <w:next w:val="a"/>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next w:val="a"/>
    <w:qFormat/>
    <w:pPr>
      <w:spacing w:after="120"/>
    </w:pPr>
    <w:rPr>
      <w:sz w:val="16"/>
      <w:szCs w:val="16"/>
    </w:rPr>
  </w:style>
  <w:style w:type="paragraph" w:styleId="a3">
    <w:name w:val="Body Text"/>
    <w:basedOn w:val="a"/>
    <w:next w:val="a"/>
    <w:qFormat/>
    <w:rPr>
      <w:rFonts w:ascii="楷体_GB2312" w:eastAsia="楷体_GB2312" w:hAnsi="Arial"/>
      <w:kern w:val="0"/>
      <w:sz w:val="28"/>
      <w:szCs w:val="28"/>
    </w:rPr>
  </w:style>
  <w:style w:type="paragraph" w:styleId="a4">
    <w:name w:val="Body Text Indent"/>
    <w:basedOn w:val="a"/>
    <w:next w:val="a"/>
    <w:qFormat/>
    <w:pPr>
      <w:spacing w:after="120"/>
      <w:ind w:left="420"/>
    </w:pPr>
    <w:rPr>
      <w:rFonts w:ascii="等线" w:eastAsia="等线" w:hAnsi="等线"/>
    </w:rPr>
  </w:style>
  <w:style w:type="paragraph" w:styleId="2">
    <w:name w:val="List Bullet 2"/>
    <w:basedOn w:val="a"/>
    <w:uiPriority w:val="99"/>
    <w:semiHidden/>
    <w:unhideWhenUsed/>
    <w:qFormat/>
    <w:pPr>
      <w:numPr>
        <w:numId w:val="1"/>
      </w:numPr>
    </w:p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paragraph" w:styleId="a8">
    <w:name w:val="Body Text First Indent"/>
    <w:basedOn w:val="a3"/>
    <w:qFormat/>
    <w:pPr>
      <w:spacing w:line="360" w:lineRule="auto"/>
      <w:ind w:firstLine="420"/>
    </w:pPr>
    <w:rPr>
      <w:rFonts w:ascii="宋体" w:hAnsi="宋体"/>
      <w:sz w:val="24"/>
    </w:rPr>
  </w:style>
  <w:style w:type="paragraph" w:styleId="21">
    <w:name w:val="Body Text First Indent 2"/>
    <w:basedOn w:val="a4"/>
    <w:qFormat/>
    <w:pPr>
      <w:spacing w:before="100" w:beforeAutospacing="1"/>
      <w:ind w:firstLine="420"/>
    </w:pPr>
    <w:rPr>
      <w:rFonts w:ascii="Times New Roman" w:eastAsia="宋体" w:hAnsi="Times New Roman"/>
      <w:sz w:val="20"/>
      <w:szCs w:val="21"/>
    </w:rPr>
  </w:style>
  <w:style w:type="character" w:styleId="a9">
    <w:name w:val="Strong"/>
    <w:qFormat/>
    <w:rPr>
      <w:rFonts w:ascii="Calibri" w:eastAsia="宋体" w:hAnsi="Calibri" w:cs="Times New Roman"/>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customStyle="1" w:styleId="TableParagraph">
    <w:name w:val="Table Paragraph"/>
    <w:basedOn w:val="a"/>
    <w:uiPriority w:val="1"/>
    <w:qFormat/>
  </w:style>
  <w:style w:type="paragraph" w:customStyle="1" w:styleId="a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
    <w:name w:val="标题 11"/>
    <w:basedOn w:val="a"/>
    <w:next w:val="a"/>
    <w:uiPriority w:val="9"/>
    <w:qFormat/>
    <w:pPr>
      <w:keepNext/>
      <w:keepLines/>
      <w:spacing w:before="340" w:after="330" w:line="576" w:lineRule="auto"/>
      <w:outlineLvl w:val="0"/>
    </w:pPr>
    <w:rPr>
      <w:b/>
      <w:bCs/>
      <w:sz w:val="44"/>
      <w:szCs w:val="44"/>
    </w:rPr>
  </w:style>
  <w:style w:type="paragraph" w:customStyle="1" w:styleId="110">
    <w:name w:val="正文缩进11"/>
    <w:basedOn w:val="a"/>
    <w:unhideWhenUsed/>
    <w:qFormat/>
    <w:pPr>
      <w:ind w:firstLine="420"/>
    </w:pPr>
    <w:rPr>
      <w:rFonts w:ascii="Times New Roman" w:hAnsi="Times New Roman"/>
      <w:sz w:val="20"/>
      <w:szCs w:val="20"/>
    </w:rPr>
  </w:style>
  <w:style w:type="paragraph" w:customStyle="1" w:styleId="10">
    <w:name w:val="正文缩进1"/>
    <w:basedOn w:val="a"/>
    <w:qFormat/>
    <w:pPr>
      <w:ind w:firstLine="420"/>
    </w:pPr>
    <w:rPr>
      <w:rFonts w:ascii="Times New Roman" w:hAnsi="Times New Roman"/>
      <w:szCs w:val="21"/>
      <w:lang w:eastAsia="en-US"/>
    </w:rPr>
  </w:style>
  <w:style w:type="paragraph" w:customStyle="1" w:styleId="12">
    <w:name w:val="页眉1"/>
    <w:basedOn w:val="a"/>
    <w:uiPriority w:val="99"/>
    <w:unhideWhenUsed/>
    <w:qFormat/>
    <w:pPr>
      <w:pBdr>
        <w:bottom w:val="single" w:sz="6" w:space="1" w:color="000000"/>
      </w:pBdr>
      <w:tabs>
        <w:tab w:val="center" w:pos="4153"/>
        <w:tab w:val="right" w:pos="8306"/>
      </w:tabs>
      <w:jc w:val="center"/>
    </w:pPr>
    <w:rPr>
      <w:sz w:val="18"/>
      <w:szCs w:val="18"/>
    </w:rPr>
  </w:style>
  <w:style w:type="paragraph" w:customStyle="1" w:styleId="13">
    <w:name w:val="列出段落1"/>
    <w:basedOn w:val="a"/>
    <w:qFormat/>
    <w:pPr>
      <w:widowControl/>
      <w:ind w:left="720"/>
      <w:contextualSpacing/>
      <w:jc w:val="left"/>
    </w:pPr>
    <w:rPr>
      <w:kern w:val="0"/>
      <w:sz w:val="24"/>
      <w:szCs w:val="24"/>
      <w:lang w:eastAsia="en-US" w:bidi="en-US"/>
    </w:rPr>
  </w:style>
  <w:style w:type="paragraph" w:customStyle="1" w:styleId="111">
    <w:name w:val="正文11"/>
    <w:next w:val="31"/>
    <w:qFormat/>
    <w:pPr>
      <w:widowControl w:val="0"/>
      <w:jc w:val="both"/>
    </w:pPr>
    <w:rPr>
      <w:sz w:val="21"/>
      <w:szCs w:val="22"/>
    </w:rPr>
  </w:style>
  <w:style w:type="paragraph" w:customStyle="1" w:styleId="31">
    <w:name w:val="标题 31"/>
    <w:basedOn w:val="111"/>
    <w:next w:val="111"/>
    <w:qFormat/>
    <w:pPr>
      <w:keepNext/>
      <w:keepLines/>
      <w:spacing w:before="260" w:after="260" w:line="416" w:lineRule="auto"/>
      <w:outlineLvl w:val="2"/>
    </w:pPr>
    <w:rPr>
      <w:rFonts w:ascii="Calibri" w:hAnsi="Calibri"/>
      <w:b/>
      <w:bCs/>
      <w:sz w:val="32"/>
      <w:szCs w:val="32"/>
    </w:rPr>
  </w:style>
  <w:style w:type="paragraph" w:customStyle="1" w:styleId="Char1">
    <w:name w:val="Char"/>
    <w:basedOn w:val="a"/>
    <w:qFormat/>
    <w:pPr>
      <w:tabs>
        <w:tab w:val="left" w:pos="360"/>
      </w:tabs>
      <w:ind w:firstLineChars="200" w:firstLine="200"/>
    </w:pPr>
    <w:rPr>
      <w:sz w:val="28"/>
      <w:szCs w:val="30"/>
    </w:rPr>
  </w:style>
  <w:style w:type="character" w:customStyle="1" w:styleId="font11">
    <w:name w:val="font11"/>
    <w:basedOn w:val="a0"/>
    <w:qFormat/>
    <w:rPr>
      <w:rFonts w:ascii="宋体" w:eastAsia="宋体" w:hAnsi="宋体" w:cs="宋体" w:hint="eastAsia"/>
      <w:b/>
      <w:bCs/>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2"/>
      <w:szCs w:val="22"/>
      <w:u w:val="none"/>
    </w:rPr>
  </w:style>
  <w:style w:type="paragraph" w:styleId="ab">
    <w:name w:val="List Paragraph"/>
    <w:basedOn w:val="a"/>
    <w:uiPriority w:val="99"/>
    <w:unhideWhenUsed/>
    <w:rsid w:val="00DD105B"/>
    <w:pPr>
      <w:ind w:firstLineChars="200" w:firstLine="420"/>
    </w:pPr>
  </w:style>
</w:styles>
</file>

<file path=word/webSettings.xml><?xml version="1.0" encoding="utf-8"?>
<w:webSettings xmlns:r="http://schemas.openxmlformats.org/officeDocument/2006/relationships" xmlns:w="http://schemas.openxmlformats.org/wordprocessingml/2006/main">
  <w:divs>
    <w:div w:id="1706296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475</Words>
  <Characters>2711</Characters>
  <Application>Microsoft Office Word</Application>
  <DocSecurity>0</DocSecurity>
  <Lines>22</Lines>
  <Paragraphs>6</Paragraphs>
  <ScaleCrop>false</ScaleCrop>
  <Company>Microsoft</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5</cp:revision>
  <cp:lastPrinted>2025-07-25T01:00:00Z</cp:lastPrinted>
  <dcterms:created xsi:type="dcterms:W3CDTF">2025-03-14T07:59:00Z</dcterms:created>
  <dcterms:modified xsi:type="dcterms:W3CDTF">2025-07-25T02:52:00Z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FEE46541A6A344A89F88E6A3390059F7_13</vt:lpwstr>
  </property>
  <property fmtid="{D5CDD505-2E9C-101B-9397-08002B2CF9AE}" pid="4" name="KSOTemplateDocerSaveRecord">
    <vt:lpwstr>eyJoZGlkIjoiNjA2M2YyZWU0YTM4YThhYjM4MzViNDhjZWZlODViZDQiLCJ1c2VySWQiOiI0MTY4NDk3NTcifQ==</vt:lpwstr>
  </property>
</Properties>
</file>