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C2" w:rsidRPr="002F4AD5" w:rsidRDefault="002808C2" w:rsidP="00E27429">
      <w:pPr>
        <w:pStyle w:val="1"/>
        <w:spacing w:line="480" w:lineRule="exact"/>
        <w:jc w:val="center"/>
        <w:rPr>
          <w:rFonts w:ascii="宋体"/>
          <w:color w:val="000000"/>
          <w:sz w:val="32"/>
          <w:szCs w:val="32"/>
        </w:rPr>
      </w:pPr>
      <w:r w:rsidRPr="002F4AD5">
        <w:rPr>
          <w:rFonts w:ascii="宋体" w:hAnsi="宋体" w:hint="eastAsia"/>
          <w:color w:val="000000"/>
          <w:sz w:val="32"/>
          <w:szCs w:val="32"/>
        </w:rPr>
        <w:t>扬州市职业大学</w:t>
      </w:r>
      <w:r w:rsidR="00902AC5">
        <w:rPr>
          <w:rFonts w:ascii="宋体" w:hAnsi="宋体" w:hint="eastAsia"/>
          <w:color w:val="000000"/>
          <w:sz w:val="32"/>
          <w:szCs w:val="32"/>
        </w:rPr>
        <w:t>保卫处四轮巡逻车</w:t>
      </w:r>
      <w:r w:rsidRPr="002F4AD5">
        <w:rPr>
          <w:rFonts w:ascii="宋体" w:hAnsi="宋体" w:hint="eastAsia"/>
          <w:color w:val="000000"/>
          <w:sz w:val="32"/>
          <w:szCs w:val="32"/>
        </w:rPr>
        <w:t>询价公告</w:t>
      </w:r>
      <w:r w:rsidR="00A361CC">
        <w:rPr>
          <w:rFonts w:ascii="宋体" w:hAnsi="宋体" w:hint="eastAsia"/>
          <w:color w:val="000000"/>
          <w:sz w:val="32"/>
          <w:szCs w:val="32"/>
        </w:rPr>
        <w:t>(二次)</w:t>
      </w:r>
    </w:p>
    <w:p w:rsidR="002808C2" w:rsidRPr="002F4AD5" w:rsidRDefault="002808C2" w:rsidP="0008368F">
      <w:pPr>
        <w:spacing w:line="360" w:lineRule="exact"/>
        <w:rPr>
          <w:rFonts w:ascii="宋体"/>
          <w:color w:val="000000"/>
          <w:sz w:val="24"/>
        </w:rPr>
      </w:pPr>
      <w:r w:rsidRPr="002F4AD5">
        <w:rPr>
          <w:rFonts w:ascii="宋体" w:hAnsi="宋体" w:hint="eastAsia"/>
          <w:color w:val="000000"/>
          <w:sz w:val="24"/>
        </w:rPr>
        <w:t>我校</w:t>
      </w:r>
      <w:r w:rsidR="00902AC5">
        <w:rPr>
          <w:rFonts w:ascii="宋体" w:hAnsi="宋体" w:hint="eastAsia"/>
          <w:color w:val="000000"/>
          <w:sz w:val="24"/>
        </w:rPr>
        <w:t>保卫处</w:t>
      </w:r>
      <w:r w:rsidR="002E20ED">
        <w:rPr>
          <w:rFonts w:ascii="宋体" w:hAnsi="宋体" w:hint="eastAsia"/>
          <w:color w:val="000000"/>
          <w:sz w:val="24"/>
        </w:rPr>
        <w:t>需要采购两台巡逻车</w:t>
      </w:r>
      <w:r w:rsidRPr="002F4AD5">
        <w:rPr>
          <w:rFonts w:ascii="宋体" w:hAnsi="宋体" w:hint="eastAsia"/>
          <w:color w:val="000000"/>
          <w:sz w:val="24"/>
        </w:rPr>
        <w:t>，现发布询价文件，欢迎符合相关条件的供应商参加投标。</w:t>
      </w:r>
    </w:p>
    <w:p w:rsidR="00731B52" w:rsidRPr="002F4AD5" w:rsidRDefault="002808C2" w:rsidP="002F4AD5">
      <w:pPr>
        <w:spacing w:line="360" w:lineRule="exact"/>
        <w:ind w:firstLineChars="200" w:firstLine="482"/>
        <w:rPr>
          <w:rFonts w:ascii="宋体" w:hAnsi="宋体"/>
          <w:b/>
          <w:color w:val="000000"/>
          <w:sz w:val="24"/>
        </w:rPr>
      </w:pPr>
      <w:r w:rsidRPr="002F4AD5">
        <w:rPr>
          <w:rFonts w:ascii="宋体" w:hAnsi="宋体" w:hint="eastAsia"/>
          <w:b/>
          <w:color w:val="000000"/>
          <w:sz w:val="24"/>
        </w:rPr>
        <w:t>一、采购主要内容</w:t>
      </w:r>
      <w:r w:rsidR="007261DA" w:rsidRPr="002F4AD5">
        <w:rPr>
          <w:rFonts w:ascii="宋体" w:hAnsi="宋体" w:hint="eastAsia"/>
          <w:b/>
          <w:color w:val="000000"/>
          <w:sz w:val="24"/>
        </w:rPr>
        <w:t>及有关要求</w:t>
      </w:r>
    </w:p>
    <w:tbl>
      <w:tblPr>
        <w:tblW w:w="9192" w:type="dxa"/>
        <w:tblInd w:w="98" w:type="dxa"/>
        <w:tblLook w:val="04A0"/>
      </w:tblPr>
      <w:tblGrid>
        <w:gridCol w:w="1711"/>
        <w:gridCol w:w="3969"/>
        <w:gridCol w:w="851"/>
        <w:gridCol w:w="850"/>
        <w:gridCol w:w="819"/>
        <w:gridCol w:w="992"/>
      </w:tblGrid>
      <w:tr w:rsidR="002E20ED" w:rsidRPr="00791A4C" w:rsidTr="00A67F5F">
        <w:trPr>
          <w:trHeight w:val="270"/>
        </w:trPr>
        <w:tc>
          <w:tcPr>
            <w:tcW w:w="1711"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c>
          <w:tcPr>
            <w:tcW w:w="3969"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c>
          <w:tcPr>
            <w:tcW w:w="851"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c>
          <w:tcPr>
            <w:tcW w:w="850"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c>
          <w:tcPr>
            <w:tcW w:w="819"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c>
          <w:tcPr>
            <w:tcW w:w="992"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r>
      <w:tr w:rsidR="002E20ED" w:rsidRPr="00791A4C" w:rsidTr="00A67F5F">
        <w:trPr>
          <w:trHeight w:val="270"/>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品名</w:t>
            </w:r>
          </w:p>
        </w:tc>
        <w:tc>
          <w:tcPr>
            <w:tcW w:w="3969"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规格</w:t>
            </w:r>
            <w:r w:rsidRPr="00791A4C">
              <w:rPr>
                <w:rFonts w:ascii="宋体" w:hAnsi="宋体" w:cs="宋体" w:hint="eastAsia"/>
                <w:b/>
                <w:bCs/>
                <w:kern w:val="0"/>
                <w:sz w:val="20"/>
                <w:szCs w:val="20"/>
              </w:rPr>
              <w:br/>
              <w:t>型号</w:t>
            </w:r>
          </w:p>
        </w:tc>
        <w:tc>
          <w:tcPr>
            <w:tcW w:w="851"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采购</w:t>
            </w:r>
            <w:r w:rsidRPr="00791A4C">
              <w:rPr>
                <w:rFonts w:ascii="宋体" w:hAnsi="宋体" w:cs="宋体" w:hint="eastAsia"/>
                <w:b/>
                <w:bCs/>
                <w:kern w:val="0"/>
                <w:sz w:val="20"/>
                <w:szCs w:val="20"/>
              </w:rPr>
              <w:br/>
              <w:t>数量</w:t>
            </w:r>
          </w:p>
        </w:tc>
        <w:tc>
          <w:tcPr>
            <w:tcW w:w="850"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单位</w:t>
            </w:r>
          </w:p>
        </w:tc>
        <w:tc>
          <w:tcPr>
            <w:tcW w:w="819"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单价（元）</w:t>
            </w:r>
          </w:p>
        </w:tc>
        <w:tc>
          <w:tcPr>
            <w:tcW w:w="992"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小计</w:t>
            </w:r>
            <w:r w:rsidRPr="00791A4C">
              <w:rPr>
                <w:rFonts w:ascii="宋体" w:hAnsi="宋体" w:cs="宋体" w:hint="eastAsia"/>
                <w:b/>
                <w:bCs/>
                <w:kern w:val="0"/>
                <w:sz w:val="20"/>
                <w:szCs w:val="20"/>
              </w:rPr>
              <w:br/>
            </w:r>
            <w:r w:rsidR="00252109">
              <w:rPr>
                <w:rFonts w:ascii="宋体" w:hAnsi="宋体" w:cs="宋体" w:hint="eastAsia"/>
                <w:b/>
                <w:bCs/>
                <w:kern w:val="0"/>
                <w:sz w:val="20"/>
                <w:szCs w:val="20"/>
              </w:rPr>
              <w:t>（</w:t>
            </w:r>
            <w:r w:rsidRPr="00791A4C">
              <w:rPr>
                <w:rFonts w:ascii="宋体" w:hAnsi="宋体" w:cs="宋体" w:hint="eastAsia"/>
                <w:b/>
                <w:bCs/>
                <w:kern w:val="0"/>
                <w:sz w:val="20"/>
                <w:szCs w:val="20"/>
              </w:rPr>
              <w:t>元）</w:t>
            </w:r>
          </w:p>
        </w:tc>
      </w:tr>
      <w:tr w:rsidR="002E20ED" w:rsidRPr="00791A4C" w:rsidTr="00A67F5F">
        <w:trPr>
          <w:trHeight w:val="4443"/>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r w:rsidRPr="00FB7DA7">
              <w:rPr>
                <w:rFonts w:ascii="宋体" w:hAnsi="宋体" w:cs="宋体" w:hint="eastAsia"/>
                <w:kern w:val="0"/>
                <w:sz w:val="20"/>
                <w:szCs w:val="20"/>
              </w:rPr>
              <w:t>治安巡逻车</w:t>
            </w:r>
          </w:p>
        </w:tc>
        <w:tc>
          <w:tcPr>
            <w:tcW w:w="3969" w:type="dxa"/>
            <w:tcBorders>
              <w:top w:val="nil"/>
              <w:left w:val="nil"/>
              <w:bottom w:val="single" w:sz="4" w:space="0" w:color="auto"/>
              <w:right w:val="single" w:sz="4" w:space="0" w:color="auto"/>
            </w:tcBorders>
            <w:shd w:val="clear" w:color="auto" w:fill="auto"/>
            <w:noWrap/>
            <w:vAlign w:val="center"/>
            <w:hideMark/>
          </w:tcPr>
          <w:p w:rsidR="002E20ED" w:rsidRDefault="002E20ED" w:rsidP="00A67F5F">
            <w:r>
              <w:rPr>
                <w:rFonts w:hint="eastAsia"/>
              </w:rPr>
              <w:t>整车全新</w:t>
            </w:r>
            <w:r>
              <w:t>，</w:t>
            </w:r>
            <w:r>
              <w:rPr>
                <w:rFonts w:hint="eastAsia"/>
              </w:rPr>
              <w:t>总</w:t>
            </w:r>
            <w:r>
              <w:t>里程不得超过</w:t>
            </w:r>
            <w:r>
              <w:rPr>
                <w:rFonts w:hint="eastAsia"/>
              </w:rPr>
              <w:t>100</w:t>
            </w:r>
            <w:r>
              <w:rPr>
                <w:rFonts w:hint="eastAsia"/>
              </w:rPr>
              <w:t>公里，整</w:t>
            </w:r>
            <w:r>
              <w:t>车交付，</w:t>
            </w:r>
            <w:r>
              <w:rPr>
                <w:rFonts w:hint="eastAsia"/>
              </w:rPr>
              <w:t>带</w:t>
            </w:r>
            <w:r>
              <w:t>检验合格证</w:t>
            </w:r>
            <w:r>
              <w:rPr>
                <w:rFonts w:hint="eastAsia"/>
              </w:rPr>
              <w:t>，</w:t>
            </w:r>
            <w:r>
              <w:t>整车质保不少于</w:t>
            </w:r>
            <w:r>
              <w:rPr>
                <w:rFonts w:hint="eastAsia"/>
              </w:rPr>
              <w:t>1</w:t>
            </w:r>
            <w:r>
              <w:rPr>
                <w:rFonts w:hint="eastAsia"/>
              </w:rPr>
              <w:t>年</w:t>
            </w:r>
            <w:r>
              <w:t>，</w:t>
            </w:r>
            <w:r>
              <w:rPr>
                <w:rFonts w:hint="eastAsia"/>
              </w:rPr>
              <w:t>电机</w:t>
            </w:r>
            <w:r>
              <w:t>质保不少于</w:t>
            </w:r>
            <w:r>
              <w:t>3</w:t>
            </w:r>
            <w:r>
              <w:rPr>
                <w:rFonts w:hint="eastAsia"/>
              </w:rPr>
              <w:t>年。</w:t>
            </w:r>
          </w:p>
          <w:p w:rsidR="002E20ED" w:rsidRDefault="002E20ED" w:rsidP="00A67F5F">
            <w:pPr>
              <w:rPr>
                <w:color w:val="000000"/>
                <w:szCs w:val="21"/>
              </w:rPr>
            </w:pPr>
            <w:r>
              <w:rPr>
                <w:rFonts w:hint="eastAsia"/>
              </w:rPr>
              <w:t>车身</w:t>
            </w:r>
            <w:r>
              <w:t>定制学校</w:t>
            </w:r>
            <w:r>
              <w:t>Logo</w:t>
            </w:r>
            <w:r>
              <w:rPr>
                <w:rFonts w:hint="eastAsia"/>
              </w:rPr>
              <w:t>。</w:t>
            </w:r>
          </w:p>
          <w:p w:rsidR="002E20ED" w:rsidRDefault="002E20ED" w:rsidP="00A67F5F">
            <w:pPr>
              <w:rPr>
                <w:color w:val="000000"/>
                <w:szCs w:val="21"/>
              </w:rPr>
            </w:pPr>
            <w:r>
              <w:rPr>
                <w:rFonts w:hint="eastAsia"/>
                <w:color w:val="000000"/>
                <w:szCs w:val="21"/>
              </w:rPr>
              <w:t>三排八座，载客数不少</w:t>
            </w:r>
            <w:r>
              <w:rPr>
                <w:color w:val="000000"/>
                <w:szCs w:val="21"/>
              </w:rPr>
              <w:t>于</w:t>
            </w:r>
            <w:r w:rsidRPr="00D02318">
              <w:rPr>
                <w:rFonts w:hint="eastAsia"/>
                <w:color w:val="000000"/>
                <w:szCs w:val="21"/>
              </w:rPr>
              <w:t>8</w:t>
            </w:r>
            <w:r w:rsidRPr="00D02318">
              <w:rPr>
                <w:rFonts w:hint="eastAsia"/>
                <w:color w:val="000000"/>
                <w:szCs w:val="21"/>
              </w:rPr>
              <w:t>人</w:t>
            </w:r>
          </w:p>
          <w:p w:rsidR="002E20ED" w:rsidRPr="00D02318" w:rsidRDefault="002E20ED" w:rsidP="00A67F5F">
            <w:pPr>
              <w:pStyle w:val="20"/>
              <w:ind w:left="0" w:firstLine="0"/>
              <w:rPr>
                <w:rFonts w:asciiTheme="minorHAnsi" w:eastAsiaTheme="minorEastAsia" w:hAnsiTheme="minorHAnsi" w:cstheme="minorBidi"/>
                <w:color w:val="000000"/>
                <w:kern w:val="2"/>
                <w:sz w:val="21"/>
                <w:szCs w:val="21"/>
              </w:rPr>
            </w:pPr>
            <w:r w:rsidRPr="00D02318">
              <w:rPr>
                <w:rFonts w:asciiTheme="minorHAnsi" w:eastAsiaTheme="minorEastAsia" w:hAnsiTheme="minorHAnsi" w:cstheme="minorBidi" w:hint="eastAsia"/>
                <w:color w:val="000000"/>
                <w:kern w:val="2"/>
                <w:sz w:val="21"/>
                <w:szCs w:val="21"/>
              </w:rPr>
              <w:t>外型尺寸：</w:t>
            </w:r>
            <w:r>
              <w:rPr>
                <w:rFonts w:asciiTheme="minorHAnsi" w:eastAsiaTheme="minorEastAsia" w:hAnsiTheme="minorHAnsi" w:cstheme="minorBidi" w:hint="eastAsia"/>
                <w:color w:val="000000"/>
                <w:kern w:val="2"/>
                <w:sz w:val="21"/>
                <w:szCs w:val="21"/>
              </w:rPr>
              <w:t>车</w:t>
            </w:r>
            <w:r w:rsidRPr="00D02318">
              <w:rPr>
                <w:rFonts w:asciiTheme="minorHAnsi" w:eastAsiaTheme="minorEastAsia" w:hAnsiTheme="minorHAnsi" w:cstheme="minorBidi" w:hint="eastAsia"/>
                <w:color w:val="000000"/>
                <w:kern w:val="2"/>
                <w:sz w:val="21"/>
                <w:szCs w:val="21"/>
              </w:rPr>
              <w:t>长</w:t>
            </w:r>
            <w:r>
              <w:rPr>
                <w:rFonts w:asciiTheme="minorHAnsi" w:eastAsiaTheme="minorEastAsia" w:hAnsiTheme="minorHAnsi" w:cstheme="minorBidi" w:hint="eastAsia"/>
                <w:color w:val="000000"/>
                <w:kern w:val="2"/>
                <w:sz w:val="21"/>
                <w:szCs w:val="21"/>
              </w:rPr>
              <w:t>不小</w:t>
            </w:r>
            <w:r>
              <w:rPr>
                <w:rFonts w:asciiTheme="minorHAnsi" w:eastAsiaTheme="minorEastAsia" w:hAnsiTheme="minorHAnsi" w:cstheme="minorBidi"/>
                <w:color w:val="000000"/>
                <w:kern w:val="2"/>
                <w:sz w:val="21"/>
                <w:szCs w:val="21"/>
              </w:rPr>
              <w:t>于</w:t>
            </w:r>
            <w:r w:rsidRPr="00D02318">
              <w:rPr>
                <w:rFonts w:asciiTheme="minorHAnsi" w:eastAsiaTheme="minorEastAsia" w:hAnsiTheme="minorHAnsi" w:cstheme="minorBidi" w:hint="eastAsia"/>
                <w:color w:val="000000"/>
                <w:kern w:val="2"/>
                <w:sz w:val="21"/>
                <w:szCs w:val="21"/>
              </w:rPr>
              <w:t>3800mm</w:t>
            </w:r>
          </w:p>
          <w:p w:rsidR="002E20ED" w:rsidRPr="00D02318" w:rsidRDefault="002E20ED" w:rsidP="00A67F5F">
            <w:pPr>
              <w:widowControl/>
              <w:rPr>
                <w:color w:val="000000"/>
                <w:szCs w:val="21"/>
              </w:rPr>
            </w:pPr>
            <w:r>
              <w:rPr>
                <w:rFonts w:hint="eastAsia"/>
                <w:color w:val="000000"/>
                <w:szCs w:val="21"/>
              </w:rPr>
              <w:t>整车整备质量不小</w:t>
            </w:r>
            <w:r>
              <w:rPr>
                <w:color w:val="000000"/>
                <w:szCs w:val="21"/>
              </w:rPr>
              <w:t>于</w:t>
            </w:r>
            <w:r w:rsidRPr="00D02318">
              <w:rPr>
                <w:rFonts w:hint="eastAsia"/>
                <w:color w:val="000000"/>
                <w:szCs w:val="21"/>
              </w:rPr>
              <w:t>800kg</w:t>
            </w:r>
          </w:p>
          <w:p w:rsidR="002E20ED" w:rsidRPr="00D02318" w:rsidRDefault="002E20ED" w:rsidP="00A67F5F">
            <w:pPr>
              <w:widowControl/>
              <w:rPr>
                <w:color w:val="000000"/>
                <w:szCs w:val="21"/>
              </w:rPr>
            </w:pPr>
            <w:r>
              <w:rPr>
                <w:rFonts w:hint="eastAsia"/>
                <w:color w:val="000000"/>
                <w:szCs w:val="21"/>
              </w:rPr>
              <w:t>额定载重不小</w:t>
            </w:r>
            <w:r>
              <w:rPr>
                <w:color w:val="000000"/>
                <w:szCs w:val="21"/>
              </w:rPr>
              <w:t>于</w:t>
            </w:r>
            <w:r w:rsidRPr="00D02318">
              <w:rPr>
                <w:rFonts w:hint="eastAsia"/>
                <w:color w:val="000000"/>
                <w:szCs w:val="21"/>
              </w:rPr>
              <w:t>800kg</w:t>
            </w:r>
          </w:p>
          <w:p w:rsidR="002E20ED" w:rsidRPr="00D02318" w:rsidRDefault="002E20ED" w:rsidP="00A67F5F">
            <w:pPr>
              <w:widowControl/>
              <w:rPr>
                <w:color w:val="000000"/>
                <w:szCs w:val="21"/>
              </w:rPr>
            </w:pPr>
            <w:r>
              <w:rPr>
                <w:rFonts w:hint="eastAsia"/>
                <w:color w:val="000000"/>
                <w:szCs w:val="21"/>
              </w:rPr>
              <w:t>轴距不小</w:t>
            </w:r>
            <w:r>
              <w:rPr>
                <w:color w:val="000000"/>
                <w:szCs w:val="21"/>
              </w:rPr>
              <w:t>于</w:t>
            </w:r>
            <w:r w:rsidRPr="00D02318">
              <w:rPr>
                <w:rFonts w:hint="eastAsia"/>
                <w:color w:val="000000"/>
                <w:szCs w:val="21"/>
              </w:rPr>
              <w:t>2650mm</w:t>
            </w:r>
          </w:p>
          <w:p w:rsidR="002E20ED" w:rsidRDefault="002E20ED" w:rsidP="00A67F5F">
            <w:pPr>
              <w:widowControl/>
              <w:rPr>
                <w:color w:val="000000"/>
                <w:szCs w:val="21"/>
              </w:rPr>
            </w:pPr>
            <w:r w:rsidRPr="00D02318">
              <w:rPr>
                <w:rFonts w:hint="eastAsia"/>
                <w:color w:val="000000"/>
                <w:szCs w:val="21"/>
              </w:rPr>
              <w:t>助力</w:t>
            </w:r>
            <w:r w:rsidRPr="00D02318">
              <w:rPr>
                <w:color w:val="000000"/>
                <w:szCs w:val="21"/>
              </w:rPr>
              <w:t>：电动助力</w:t>
            </w:r>
          </w:p>
          <w:p w:rsidR="002E20ED" w:rsidRPr="00D02318" w:rsidRDefault="002E20ED" w:rsidP="00A67F5F">
            <w:pPr>
              <w:widowControl/>
              <w:rPr>
                <w:color w:val="000000"/>
                <w:szCs w:val="21"/>
              </w:rPr>
            </w:pPr>
            <w:r w:rsidRPr="00CB75D0">
              <w:rPr>
                <w:rFonts w:hint="eastAsia"/>
                <w:color w:val="000000"/>
                <w:szCs w:val="21"/>
              </w:rPr>
              <w:t>电子档：前进、开档、倒车</w:t>
            </w:r>
          </w:p>
          <w:p w:rsidR="002E20ED" w:rsidRDefault="002E20ED" w:rsidP="00A67F5F">
            <w:pPr>
              <w:widowControl/>
              <w:rPr>
                <w:rFonts w:hAnsi="宋体"/>
                <w:color w:val="000000"/>
                <w:kern w:val="0"/>
                <w:szCs w:val="21"/>
              </w:rPr>
            </w:pPr>
            <w:r w:rsidRPr="00CB75D0">
              <w:rPr>
                <w:rFonts w:hint="eastAsia"/>
                <w:color w:val="000000"/>
                <w:szCs w:val="21"/>
              </w:rPr>
              <w:t>驾驶室内部：警灯控制器、喊话器、警报器</w:t>
            </w:r>
            <w:r>
              <w:rPr>
                <w:rFonts w:hint="eastAsia"/>
                <w:color w:val="000000"/>
                <w:szCs w:val="21"/>
              </w:rPr>
              <w:t>，</w:t>
            </w:r>
            <w:r w:rsidRPr="00D02318">
              <w:rPr>
                <w:color w:val="000000"/>
                <w:szCs w:val="21"/>
              </w:rPr>
              <w:t>功率不小于</w:t>
            </w:r>
            <w:r w:rsidRPr="00D02318">
              <w:rPr>
                <w:rFonts w:hint="eastAsia"/>
                <w:color w:val="000000"/>
                <w:szCs w:val="21"/>
              </w:rPr>
              <w:t>200</w:t>
            </w:r>
            <w:r w:rsidRPr="00D02318">
              <w:rPr>
                <w:color w:val="000000"/>
                <w:szCs w:val="21"/>
              </w:rPr>
              <w:t>W</w:t>
            </w:r>
          </w:p>
          <w:p w:rsidR="002E20ED" w:rsidRDefault="002E20ED" w:rsidP="00A67F5F">
            <w:pPr>
              <w:widowControl/>
              <w:rPr>
                <w:rFonts w:hAnsi="宋体"/>
                <w:color w:val="000000"/>
                <w:kern w:val="0"/>
                <w:szCs w:val="21"/>
              </w:rPr>
            </w:pPr>
            <w:r>
              <w:rPr>
                <w:rFonts w:hint="eastAsia"/>
                <w:color w:val="000000"/>
                <w:szCs w:val="21"/>
              </w:rPr>
              <w:t>最高车速（满载）：</w:t>
            </w:r>
            <w:r>
              <w:rPr>
                <w:rFonts w:hAnsi="宋体" w:hint="eastAsia"/>
                <w:color w:val="000000"/>
                <w:kern w:val="0"/>
                <w:szCs w:val="21"/>
              </w:rPr>
              <w:t>30km/h</w:t>
            </w:r>
          </w:p>
          <w:p w:rsidR="002E20ED" w:rsidRDefault="002E20ED" w:rsidP="00A67F5F">
            <w:pPr>
              <w:widowControl/>
              <w:rPr>
                <w:rFonts w:hAnsi="宋体"/>
                <w:color w:val="000000"/>
                <w:kern w:val="0"/>
                <w:szCs w:val="21"/>
              </w:rPr>
            </w:pPr>
            <w:r>
              <w:rPr>
                <w:rFonts w:hint="eastAsia"/>
                <w:color w:val="000000"/>
                <w:szCs w:val="21"/>
              </w:rPr>
              <w:t>制动距离：</w:t>
            </w:r>
            <w:r>
              <w:rPr>
                <w:rFonts w:hAnsi="宋体" w:hint="eastAsia"/>
                <w:szCs w:val="21"/>
              </w:rPr>
              <w:t>≤</w:t>
            </w:r>
            <w:r>
              <w:rPr>
                <w:rFonts w:hAnsi="宋体" w:hint="eastAsia"/>
                <w:szCs w:val="21"/>
              </w:rPr>
              <w:t>5m</w:t>
            </w:r>
          </w:p>
          <w:p w:rsidR="002E20ED" w:rsidRDefault="002E20ED" w:rsidP="00A67F5F">
            <w:pPr>
              <w:widowControl/>
              <w:rPr>
                <w:rFonts w:hAnsi="宋体"/>
                <w:color w:val="000000"/>
                <w:kern w:val="0"/>
                <w:szCs w:val="21"/>
              </w:rPr>
            </w:pPr>
            <w:r>
              <w:rPr>
                <w:rFonts w:hint="eastAsia"/>
                <w:color w:val="000000"/>
                <w:szCs w:val="21"/>
              </w:rPr>
              <w:t>最小转弯半径：</w:t>
            </w:r>
            <w:r>
              <w:rPr>
                <w:rFonts w:hAnsi="宋体" w:hint="eastAsia"/>
                <w:szCs w:val="21"/>
              </w:rPr>
              <w:t>≤</w:t>
            </w:r>
            <w:r>
              <w:rPr>
                <w:rFonts w:hAnsi="宋体" w:hint="eastAsia"/>
                <w:szCs w:val="21"/>
              </w:rPr>
              <w:t>4</w:t>
            </w:r>
            <w:r>
              <w:rPr>
                <w:rFonts w:hAnsi="宋体" w:hint="eastAsia"/>
                <w:color w:val="000000"/>
                <w:kern w:val="0"/>
                <w:szCs w:val="21"/>
              </w:rPr>
              <w:t>m</w:t>
            </w:r>
          </w:p>
          <w:p w:rsidR="002E20ED" w:rsidRDefault="002E20ED" w:rsidP="00A67F5F">
            <w:pPr>
              <w:widowControl/>
              <w:rPr>
                <w:rFonts w:hAnsi="宋体"/>
                <w:color w:val="000000"/>
                <w:kern w:val="0"/>
                <w:szCs w:val="21"/>
              </w:rPr>
            </w:pPr>
            <w:r>
              <w:rPr>
                <w:rFonts w:hint="eastAsia"/>
                <w:color w:val="000000"/>
                <w:szCs w:val="21"/>
              </w:rPr>
              <w:t>最大爬坡度（满载）：</w:t>
            </w:r>
            <w:r>
              <w:rPr>
                <w:rFonts w:hAnsi="宋体" w:hint="eastAsia"/>
                <w:color w:val="000000"/>
                <w:kern w:val="0"/>
                <w:szCs w:val="21"/>
              </w:rPr>
              <w:t>20%</w:t>
            </w:r>
          </w:p>
          <w:p w:rsidR="002E20ED" w:rsidRDefault="002E20ED" w:rsidP="00A67F5F">
            <w:pPr>
              <w:widowControl/>
              <w:rPr>
                <w:rFonts w:hAnsi="宋体"/>
                <w:color w:val="000000"/>
                <w:kern w:val="0"/>
                <w:szCs w:val="21"/>
              </w:rPr>
            </w:pPr>
            <w:r>
              <w:rPr>
                <w:rFonts w:hint="eastAsia"/>
                <w:color w:val="000000"/>
                <w:szCs w:val="21"/>
              </w:rPr>
              <w:t>驻车能力（空载）：</w:t>
            </w:r>
            <w:r>
              <w:rPr>
                <w:rFonts w:hAnsi="宋体" w:hint="eastAsia"/>
                <w:color w:val="000000"/>
                <w:kern w:val="0"/>
                <w:szCs w:val="21"/>
              </w:rPr>
              <w:t>15%</w:t>
            </w:r>
          </w:p>
          <w:p w:rsidR="002E20ED" w:rsidRDefault="002E20ED" w:rsidP="00A67F5F">
            <w:pPr>
              <w:widowControl/>
              <w:rPr>
                <w:rFonts w:hAnsi="宋体"/>
                <w:color w:val="000000"/>
                <w:kern w:val="0"/>
                <w:szCs w:val="21"/>
              </w:rPr>
            </w:pPr>
            <w:r>
              <w:rPr>
                <w:rFonts w:hAnsi="宋体" w:hint="eastAsia"/>
                <w:color w:val="000000"/>
                <w:szCs w:val="21"/>
              </w:rPr>
              <w:t>电机额定功率</w:t>
            </w:r>
            <w:r>
              <w:rPr>
                <w:rFonts w:hint="eastAsia"/>
                <w:color w:val="000000"/>
                <w:szCs w:val="21"/>
              </w:rPr>
              <w:t>不小</w:t>
            </w:r>
            <w:r>
              <w:rPr>
                <w:color w:val="000000"/>
                <w:szCs w:val="21"/>
              </w:rPr>
              <w:t>于</w:t>
            </w:r>
            <w:r>
              <w:rPr>
                <w:rFonts w:hAnsi="宋体" w:hint="eastAsia"/>
                <w:szCs w:val="21"/>
              </w:rPr>
              <w:t>3.5KW</w:t>
            </w:r>
          </w:p>
          <w:p w:rsidR="002E20ED" w:rsidRDefault="002E20ED" w:rsidP="00A67F5F">
            <w:pPr>
              <w:widowControl/>
              <w:rPr>
                <w:rFonts w:hAnsi="宋体"/>
                <w:color w:val="000000"/>
                <w:kern w:val="0"/>
                <w:szCs w:val="21"/>
              </w:rPr>
            </w:pPr>
            <w:r>
              <w:rPr>
                <w:rFonts w:hint="eastAsia"/>
                <w:color w:val="000000"/>
                <w:szCs w:val="21"/>
              </w:rPr>
              <w:t>电池：</w:t>
            </w:r>
            <w:r>
              <w:rPr>
                <w:rFonts w:hAnsi="宋体" w:hint="eastAsia"/>
                <w:szCs w:val="21"/>
              </w:rPr>
              <w:t>12V*100AH/72V</w:t>
            </w:r>
            <w:r w:rsidRPr="00CB75D0">
              <w:rPr>
                <w:rFonts w:hint="eastAsia"/>
                <w:color w:val="000000"/>
                <w:szCs w:val="21"/>
              </w:rPr>
              <w:t>超威</w:t>
            </w:r>
            <w:r>
              <w:rPr>
                <w:rFonts w:hint="eastAsia"/>
              </w:rPr>
              <w:t>铅酸免维护蓄电池</w:t>
            </w:r>
          </w:p>
          <w:p w:rsidR="002E20ED" w:rsidRDefault="002E20ED" w:rsidP="00A67F5F">
            <w:pPr>
              <w:widowControl/>
              <w:rPr>
                <w:rFonts w:hAnsi="宋体"/>
                <w:color w:val="000000"/>
                <w:kern w:val="0"/>
                <w:szCs w:val="21"/>
              </w:rPr>
            </w:pPr>
            <w:r>
              <w:rPr>
                <w:rFonts w:hint="eastAsia"/>
                <w:color w:val="000000"/>
                <w:szCs w:val="21"/>
              </w:rPr>
              <w:t>照明电压及功率：</w:t>
            </w:r>
            <w:r>
              <w:rPr>
                <w:rFonts w:hAnsi="宋体" w:hint="eastAsia"/>
                <w:color w:val="000000"/>
                <w:kern w:val="0"/>
                <w:szCs w:val="21"/>
              </w:rPr>
              <w:t>12V/150W</w:t>
            </w:r>
          </w:p>
          <w:p w:rsidR="002E20ED" w:rsidRDefault="002E20ED" w:rsidP="00A67F5F">
            <w:pPr>
              <w:widowControl/>
              <w:rPr>
                <w:color w:val="000000"/>
                <w:szCs w:val="21"/>
              </w:rPr>
            </w:pPr>
            <w:r>
              <w:rPr>
                <w:rFonts w:hint="eastAsia"/>
                <w:color w:val="000000"/>
                <w:szCs w:val="21"/>
              </w:rPr>
              <w:t>续驶里程：</w:t>
            </w:r>
            <w:r>
              <w:rPr>
                <w:rFonts w:hint="eastAsia"/>
                <w:color w:val="000000"/>
                <w:szCs w:val="21"/>
              </w:rPr>
              <w:t>100km</w:t>
            </w:r>
            <w:r>
              <w:rPr>
                <w:rFonts w:hint="eastAsia"/>
                <w:color w:val="000000"/>
                <w:szCs w:val="21"/>
              </w:rPr>
              <w:t>以上</w:t>
            </w:r>
          </w:p>
          <w:p w:rsidR="002E20ED" w:rsidRDefault="002E20ED" w:rsidP="00A67F5F">
            <w:pPr>
              <w:widowControl/>
              <w:rPr>
                <w:color w:val="000000"/>
                <w:szCs w:val="21"/>
              </w:rPr>
            </w:pPr>
          </w:p>
          <w:p w:rsidR="002E20ED" w:rsidRDefault="002E20ED" w:rsidP="00A67F5F">
            <w:pPr>
              <w:spacing w:line="280" w:lineRule="exact"/>
              <w:jc w:val="left"/>
              <w:textAlignment w:val="baseline"/>
            </w:pPr>
            <w:r>
              <w:rPr>
                <w:rFonts w:hint="eastAsia"/>
              </w:rPr>
              <w:t>车身：高密度玻璃钢，结实耐用且碰撞后容易维修</w:t>
            </w:r>
          </w:p>
          <w:p w:rsidR="002E20ED" w:rsidRDefault="002E20ED" w:rsidP="00A67F5F">
            <w:pPr>
              <w:spacing w:line="280" w:lineRule="exact"/>
              <w:textAlignment w:val="baseline"/>
            </w:pPr>
            <w:r>
              <w:rPr>
                <w:rFonts w:hint="eastAsia"/>
              </w:rPr>
              <w:t>底盘：采用国标钢材结构，整体表面经酸洗磷化耐腐蚀处理，确保常年永不锈蚀，平稳性，坚固性佳。</w:t>
            </w:r>
          </w:p>
          <w:p w:rsidR="002E20ED" w:rsidRDefault="002E20ED" w:rsidP="00A67F5F">
            <w:pPr>
              <w:spacing w:line="280" w:lineRule="exact"/>
              <w:textAlignment w:val="baseline"/>
            </w:pPr>
            <w:r>
              <w:rPr>
                <w:rFonts w:hint="eastAsia"/>
              </w:rPr>
              <w:t>前挡风玻璃：汽车专用钢化玻璃</w:t>
            </w:r>
            <w:r>
              <w:rPr>
                <w:rFonts w:hint="eastAsia"/>
              </w:rPr>
              <w:t>,</w:t>
            </w:r>
            <w:r>
              <w:rPr>
                <w:rFonts w:hint="eastAsia"/>
              </w:rPr>
              <w:t>配备雨刮器。</w:t>
            </w:r>
          </w:p>
          <w:p w:rsidR="002E20ED" w:rsidRDefault="002E20ED" w:rsidP="00A67F5F">
            <w:pPr>
              <w:spacing w:line="280" w:lineRule="exact"/>
              <w:textAlignment w:val="baseline"/>
            </w:pPr>
            <w:r>
              <w:rPr>
                <w:rFonts w:hint="eastAsia"/>
              </w:rPr>
              <w:t>顶篷：高密度玻璃钢一体成型。</w:t>
            </w:r>
          </w:p>
          <w:p w:rsidR="002E20ED" w:rsidRDefault="002E20ED" w:rsidP="00A67F5F">
            <w:pPr>
              <w:spacing w:line="280" w:lineRule="exact"/>
              <w:textAlignment w:val="baseline"/>
            </w:pPr>
            <w:r>
              <w:rPr>
                <w:rFonts w:hint="eastAsia"/>
              </w:rPr>
              <w:t>座椅：蓝色优质防水皮革座椅。</w:t>
            </w:r>
          </w:p>
          <w:p w:rsidR="002E20ED" w:rsidRDefault="002E20ED" w:rsidP="00A67F5F">
            <w:pPr>
              <w:spacing w:line="280" w:lineRule="exact"/>
              <w:textAlignment w:val="baseline"/>
            </w:pPr>
            <w:r>
              <w:rPr>
                <w:rFonts w:hint="eastAsia"/>
              </w:rPr>
              <w:t>地板：防滑地板革。</w:t>
            </w:r>
          </w:p>
          <w:p w:rsidR="002E20ED" w:rsidRDefault="002E20ED" w:rsidP="00A67F5F">
            <w:pPr>
              <w:spacing w:line="280" w:lineRule="exact"/>
              <w:textAlignment w:val="baseline"/>
            </w:pPr>
            <w:r>
              <w:rPr>
                <w:rFonts w:hint="eastAsia"/>
              </w:rPr>
              <w:t>前脸：车头前高密度玻璃钢锻造成型，不易变形，</w:t>
            </w:r>
          </w:p>
          <w:p w:rsidR="002E20ED" w:rsidRDefault="002E20ED" w:rsidP="00A67F5F">
            <w:pPr>
              <w:spacing w:line="280" w:lineRule="exact"/>
            </w:pPr>
            <w:r>
              <w:rPr>
                <w:rFonts w:hint="eastAsia"/>
              </w:rPr>
              <w:t>仪表台：塑胶成型仪表台，电压表、电流表、电量表、速度表、仪表指示灯、电锁</w:t>
            </w:r>
            <w:r>
              <w:rPr>
                <w:rFonts w:hint="eastAsia"/>
              </w:rPr>
              <w:lastRenderedPageBreak/>
              <w:t>开关、高级汽车音响、配备</w:t>
            </w:r>
            <w:r>
              <w:rPr>
                <w:rFonts w:hint="eastAsia"/>
              </w:rPr>
              <w:t>USB</w:t>
            </w:r>
            <w:r>
              <w:rPr>
                <w:rFonts w:hint="eastAsia"/>
              </w:rPr>
              <w:t>接口、</w:t>
            </w:r>
          </w:p>
          <w:p w:rsidR="002E20ED" w:rsidRDefault="002E20ED" w:rsidP="00A67F5F">
            <w:pPr>
              <w:spacing w:line="280" w:lineRule="exact"/>
              <w:textAlignment w:val="baseline"/>
            </w:pPr>
            <w:r>
              <w:rPr>
                <w:rFonts w:hint="eastAsia"/>
              </w:rPr>
              <w:t>音响系统：收音机、</w:t>
            </w:r>
            <w:r>
              <w:rPr>
                <w:rFonts w:hint="eastAsia"/>
              </w:rPr>
              <w:t>SD</w:t>
            </w:r>
            <w:r>
              <w:rPr>
                <w:rFonts w:hint="eastAsia"/>
              </w:rPr>
              <w:t>卡、</w:t>
            </w:r>
            <w:r>
              <w:rPr>
                <w:rFonts w:hint="eastAsia"/>
              </w:rPr>
              <w:t>MP3</w:t>
            </w:r>
            <w:r>
              <w:rPr>
                <w:rFonts w:hint="eastAsia"/>
              </w:rPr>
              <w:t>播放器带音响。</w:t>
            </w:r>
          </w:p>
          <w:p w:rsidR="002E20ED" w:rsidRDefault="002E20ED" w:rsidP="00A67F5F">
            <w:pPr>
              <w:spacing w:line="280" w:lineRule="exact"/>
              <w:textAlignment w:val="baseline"/>
            </w:pPr>
            <w:r>
              <w:rPr>
                <w:rFonts w:hint="eastAsia"/>
              </w:rPr>
              <w:t>方向系统：齿轮齿条转向系统，自动间隙补偿功能。</w:t>
            </w:r>
          </w:p>
          <w:p w:rsidR="002E20ED" w:rsidRDefault="002E20ED" w:rsidP="00A67F5F">
            <w:pPr>
              <w:spacing w:line="280" w:lineRule="exact"/>
            </w:pPr>
            <w:r>
              <w:rPr>
                <w:rFonts w:hint="eastAsia"/>
              </w:rPr>
              <w:t>灯光</w:t>
            </w:r>
            <w:r>
              <w:rPr>
                <w:rFonts w:hint="eastAsia"/>
              </w:rPr>
              <w:t>/</w:t>
            </w:r>
            <w:r>
              <w:rPr>
                <w:rFonts w:hint="eastAsia"/>
              </w:rPr>
              <w:t>喇叭：</w:t>
            </w:r>
            <w:r>
              <w:rPr>
                <w:rFonts w:hint="eastAsia"/>
              </w:rPr>
              <w:t xml:space="preserve"> 12V-150W   </w:t>
            </w:r>
            <w:r>
              <w:rPr>
                <w:rFonts w:hint="eastAsia"/>
              </w:rPr>
              <w:t>前照明灯、转向灯、后尾灯、喇叭。</w:t>
            </w:r>
          </w:p>
          <w:p w:rsidR="002E20ED" w:rsidRDefault="002E20ED" w:rsidP="00A67F5F">
            <w:pPr>
              <w:spacing w:line="280" w:lineRule="exact"/>
              <w:textAlignment w:val="baseline"/>
            </w:pPr>
            <w:r>
              <w:rPr>
                <w:rFonts w:hint="eastAsia"/>
              </w:rPr>
              <w:t>电控及加速系统</w:t>
            </w:r>
            <w:r>
              <w:rPr>
                <w:rFonts w:hint="eastAsia"/>
              </w:rPr>
              <w:t>:</w:t>
            </w:r>
            <w:r>
              <w:rPr>
                <w:rFonts w:hint="eastAsia"/>
              </w:rPr>
              <w:t>高效智能控制器，带防倒滑和下坡限速功能。</w:t>
            </w:r>
          </w:p>
          <w:p w:rsidR="002E20ED" w:rsidRDefault="002E20ED" w:rsidP="00A67F5F">
            <w:pPr>
              <w:spacing w:line="280" w:lineRule="exact"/>
              <w:textAlignment w:val="baseline"/>
            </w:pPr>
            <w:r>
              <w:rPr>
                <w:rFonts w:hint="eastAsia"/>
              </w:rPr>
              <w:t>充电机：高频脉冲电脑控制智能化充电器，充电后自动停止。</w:t>
            </w:r>
          </w:p>
          <w:p w:rsidR="002E20ED" w:rsidRDefault="002E20ED" w:rsidP="00A67F5F">
            <w:pPr>
              <w:spacing w:line="280" w:lineRule="exact"/>
              <w:textAlignment w:val="baseline"/>
            </w:pPr>
            <w:r>
              <w:rPr>
                <w:rFonts w:hint="eastAsia"/>
              </w:rPr>
              <w:t>前桥及悬挂：麦弗逊式独立悬挂。</w:t>
            </w:r>
          </w:p>
          <w:p w:rsidR="002E20ED" w:rsidRDefault="002E20ED" w:rsidP="00A67F5F">
            <w:pPr>
              <w:spacing w:line="280" w:lineRule="exact"/>
              <w:textAlignment w:val="baseline"/>
            </w:pPr>
            <w:r>
              <w:rPr>
                <w:rFonts w:hint="eastAsia"/>
              </w:rPr>
              <w:t>后桥及悬挂：整体式后桥</w:t>
            </w:r>
            <w:r>
              <w:rPr>
                <w:rFonts w:hint="eastAsia"/>
              </w:rPr>
              <w:t>+</w:t>
            </w:r>
            <w:r>
              <w:rPr>
                <w:rFonts w:hint="eastAsia"/>
              </w:rPr>
              <w:t>非独立悬挂。</w:t>
            </w:r>
          </w:p>
          <w:p w:rsidR="002E20ED" w:rsidRDefault="002E20ED" w:rsidP="00A67F5F">
            <w:pPr>
              <w:spacing w:line="280" w:lineRule="exact"/>
              <w:textAlignment w:val="baseline"/>
            </w:pPr>
            <w:r>
              <w:rPr>
                <w:rFonts w:hint="eastAsia"/>
              </w:rPr>
              <w:t>制动系统：前轮碟刹，后轮鼓刹，制动系统并带机械驻车（手制动）。</w:t>
            </w:r>
          </w:p>
          <w:p w:rsidR="002E20ED" w:rsidRPr="004027EF" w:rsidRDefault="002E20ED" w:rsidP="00A67F5F">
            <w:pPr>
              <w:widowControl/>
              <w:rPr>
                <w:rFonts w:ascii="宋体" w:hAnsi="宋体" w:cs="宋体"/>
                <w:kern w:val="0"/>
                <w:sz w:val="20"/>
                <w:szCs w:val="20"/>
              </w:rPr>
            </w:pPr>
            <w:r>
              <w:rPr>
                <w:rFonts w:hint="eastAsia"/>
              </w:rPr>
              <w:t>轮胎：铝合金镜面抛光轮毂</w:t>
            </w:r>
            <w:r>
              <w:rPr>
                <w:rFonts w:hint="eastAsia"/>
              </w:rPr>
              <w:t>+</w:t>
            </w:r>
            <w:r>
              <w:rPr>
                <w:rFonts w:hint="eastAsia"/>
              </w:rPr>
              <w:t>豪华真空轮胎。</w:t>
            </w:r>
          </w:p>
        </w:tc>
        <w:tc>
          <w:tcPr>
            <w:tcW w:w="851"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r>
              <w:rPr>
                <w:rFonts w:ascii="宋体" w:hAnsi="宋体" w:cs="宋体"/>
                <w:kern w:val="0"/>
                <w:sz w:val="20"/>
                <w:szCs w:val="20"/>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r>
              <w:rPr>
                <w:rFonts w:ascii="宋体" w:hAnsi="宋体" w:cs="宋体" w:hint="eastAsia"/>
                <w:kern w:val="0"/>
                <w:sz w:val="20"/>
                <w:szCs w:val="20"/>
              </w:rPr>
              <w:t>辆</w:t>
            </w:r>
          </w:p>
        </w:tc>
        <w:tc>
          <w:tcPr>
            <w:tcW w:w="819"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等线" w:eastAsia="等线" w:hAnsi="宋体" w:cs="宋体"/>
                <w:color w:val="000000"/>
                <w:kern w:val="0"/>
                <w:sz w:val="22"/>
              </w:rPr>
            </w:pPr>
          </w:p>
        </w:tc>
      </w:tr>
      <w:tr w:rsidR="002E20ED" w:rsidRPr="00791A4C" w:rsidTr="00A67F5F">
        <w:trPr>
          <w:trHeight w:val="5527"/>
        </w:trPr>
        <w:tc>
          <w:tcPr>
            <w:tcW w:w="1711" w:type="dxa"/>
            <w:tcBorders>
              <w:top w:val="nil"/>
              <w:left w:val="single" w:sz="4" w:space="0" w:color="auto"/>
              <w:bottom w:val="single" w:sz="4" w:space="0" w:color="auto"/>
              <w:right w:val="single" w:sz="4" w:space="0" w:color="auto"/>
            </w:tcBorders>
            <w:shd w:val="clear" w:color="auto" w:fill="auto"/>
            <w:noWrap/>
            <w:vAlign w:val="center"/>
          </w:tcPr>
          <w:p w:rsidR="002E20ED" w:rsidRPr="00FB7DA7" w:rsidRDefault="002E20ED" w:rsidP="00A67F5F">
            <w:pPr>
              <w:widowControl/>
              <w:jc w:val="center"/>
              <w:rPr>
                <w:rFonts w:ascii="宋体" w:hAnsi="宋体" w:cs="宋体"/>
                <w:kern w:val="0"/>
                <w:sz w:val="20"/>
                <w:szCs w:val="20"/>
              </w:rPr>
            </w:pPr>
            <w:r>
              <w:rPr>
                <w:rFonts w:ascii="宋体" w:hAnsi="宋体" w:cs="宋体" w:hint="eastAsia"/>
                <w:kern w:val="0"/>
                <w:sz w:val="20"/>
                <w:szCs w:val="20"/>
              </w:rPr>
              <w:lastRenderedPageBreak/>
              <w:t>消防</w:t>
            </w:r>
            <w:r w:rsidRPr="00FB7DA7">
              <w:rPr>
                <w:rFonts w:ascii="宋体" w:hAnsi="宋体" w:cs="宋体" w:hint="eastAsia"/>
                <w:kern w:val="0"/>
                <w:sz w:val="20"/>
                <w:szCs w:val="20"/>
              </w:rPr>
              <w:t>巡逻车</w:t>
            </w:r>
          </w:p>
        </w:tc>
        <w:tc>
          <w:tcPr>
            <w:tcW w:w="3969" w:type="dxa"/>
            <w:tcBorders>
              <w:top w:val="nil"/>
              <w:left w:val="nil"/>
              <w:bottom w:val="single" w:sz="4" w:space="0" w:color="auto"/>
              <w:right w:val="single" w:sz="4" w:space="0" w:color="auto"/>
            </w:tcBorders>
            <w:shd w:val="clear" w:color="auto" w:fill="auto"/>
            <w:noWrap/>
            <w:vAlign w:val="center"/>
          </w:tcPr>
          <w:p w:rsidR="002E20ED" w:rsidRDefault="002E20ED" w:rsidP="00A67F5F">
            <w:r>
              <w:rPr>
                <w:rFonts w:hint="eastAsia"/>
              </w:rPr>
              <w:t>整车全新</w:t>
            </w:r>
            <w:r>
              <w:t>，</w:t>
            </w:r>
            <w:r>
              <w:rPr>
                <w:rFonts w:hint="eastAsia"/>
              </w:rPr>
              <w:t>总</w:t>
            </w:r>
            <w:r>
              <w:t>里程不得超过</w:t>
            </w:r>
            <w:r>
              <w:rPr>
                <w:rFonts w:hint="eastAsia"/>
              </w:rPr>
              <w:t>100</w:t>
            </w:r>
            <w:r>
              <w:rPr>
                <w:rFonts w:hint="eastAsia"/>
              </w:rPr>
              <w:t>公里，整</w:t>
            </w:r>
            <w:r>
              <w:t>车交付，</w:t>
            </w:r>
            <w:r>
              <w:rPr>
                <w:rFonts w:hint="eastAsia"/>
              </w:rPr>
              <w:t>带</w:t>
            </w:r>
            <w:r>
              <w:t>检验合格证</w:t>
            </w:r>
            <w:r>
              <w:rPr>
                <w:rFonts w:hint="eastAsia"/>
              </w:rPr>
              <w:t>，</w:t>
            </w:r>
            <w:r>
              <w:t>整车质保不少于</w:t>
            </w:r>
            <w:r>
              <w:rPr>
                <w:rFonts w:hint="eastAsia"/>
              </w:rPr>
              <w:t>1</w:t>
            </w:r>
            <w:r>
              <w:rPr>
                <w:rFonts w:hint="eastAsia"/>
              </w:rPr>
              <w:t>年</w:t>
            </w:r>
            <w:r>
              <w:t>，</w:t>
            </w:r>
            <w:r>
              <w:rPr>
                <w:rFonts w:hint="eastAsia"/>
              </w:rPr>
              <w:t>电机、水泵</w:t>
            </w:r>
            <w:r>
              <w:t>质保不少于</w:t>
            </w:r>
            <w:r>
              <w:t>3</w:t>
            </w:r>
            <w:r>
              <w:rPr>
                <w:rFonts w:hint="eastAsia"/>
              </w:rPr>
              <w:t>年。</w:t>
            </w:r>
          </w:p>
          <w:p w:rsidR="002E20ED" w:rsidRDefault="002E20ED" w:rsidP="00A67F5F">
            <w:r>
              <w:rPr>
                <w:rFonts w:hint="eastAsia"/>
              </w:rPr>
              <w:t>车身</w:t>
            </w:r>
            <w:r>
              <w:t>定制学校</w:t>
            </w:r>
            <w:r>
              <w:t>Logo</w:t>
            </w:r>
            <w:r>
              <w:rPr>
                <w:rFonts w:hint="eastAsia"/>
              </w:rPr>
              <w:t>。</w:t>
            </w:r>
          </w:p>
          <w:p w:rsidR="002E20ED" w:rsidRDefault="002E20ED" w:rsidP="00A67F5F">
            <w:r w:rsidRPr="00CB75D0">
              <w:rPr>
                <w:rFonts w:hint="eastAsia"/>
              </w:rPr>
              <w:t>符合新能源应急消防车要求，焊接牢固，性能稳定，适合应急消防作业</w:t>
            </w:r>
            <w:r>
              <w:rPr>
                <w:rFonts w:hint="eastAsia"/>
              </w:rPr>
              <w:t>。</w:t>
            </w:r>
          </w:p>
          <w:p w:rsidR="002E20ED" w:rsidRDefault="002E20ED" w:rsidP="00A67F5F"/>
          <w:p w:rsidR="002E20ED" w:rsidRPr="00CB75D0" w:rsidRDefault="002E20ED" w:rsidP="00A67F5F">
            <w:pPr>
              <w:rPr>
                <w:color w:val="000000"/>
                <w:szCs w:val="21"/>
              </w:rPr>
            </w:pPr>
            <w:r w:rsidRPr="00D02318">
              <w:rPr>
                <w:rFonts w:hint="eastAsia"/>
                <w:color w:val="000000"/>
                <w:szCs w:val="21"/>
              </w:rPr>
              <w:t>外型尺寸：</w:t>
            </w:r>
            <w:r>
              <w:rPr>
                <w:rFonts w:hint="eastAsia"/>
                <w:color w:val="000000"/>
                <w:szCs w:val="21"/>
              </w:rPr>
              <w:t>车</w:t>
            </w:r>
            <w:r w:rsidRPr="00D02318">
              <w:rPr>
                <w:rFonts w:hint="eastAsia"/>
                <w:color w:val="000000"/>
                <w:szCs w:val="21"/>
              </w:rPr>
              <w:t>长</w:t>
            </w:r>
            <w:r>
              <w:rPr>
                <w:rFonts w:hint="eastAsia"/>
                <w:color w:val="000000"/>
                <w:szCs w:val="21"/>
              </w:rPr>
              <w:t>不小</w:t>
            </w:r>
            <w:r>
              <w:rPr>
                <w:color w:val="000000"/>
                <w:szCs w:val="21"/>
              </w:rPr>
              <w:t>于</w:t>
            </w:r>
            <w:r>
              <w:rPr>
                <w:color w:val="000000"/>
                <w:szCs w:val="21"/>
              </w:rPr>
              <w:t>43</w:t>
            </w:r>
            <w:r w:rsidRPr="00D02318">
              <w:rPr>
                <w:rFonts w:hint="eastAsia"/>
                <w:color w:val="000000"/>
                <w:szCs w:val="21"/>
              </w:rPr>
              <w:t>00mm</w:t>
            </w:r>
          </w:p>
          <w:p w:rsidR="002E20ED" w:rsidRPr="00CB75D0" w:rsidRDefault="002E20ED" w:rsidP="00A67F5F">
            <w:pPr>
              <w:rPr>
                <w:color w:val="000000"/>
                <w:szCs w:val="21"/>
              </w:rPr>
            </w:pPr>
            <w:r w:rsidRPr="00CB75D0">
              <w:rPr>
                <w:rFonts w:hint="eastAsia"/>
                <w:color w:val="000000"/>
                <w:szCs w:val="21"/>
              </w:rPr>
              <w:t>电机功率</w:t>
            </w:r>
            <w:r>
              <w:rPr>
                <w:rFonts w:hint="eastAsia"/>
                <w:color w:val="000000"/>
                <w:szCs w:val="21"/>
              </w:rPr>
              <w:t>不小</w:t>
            </w:r>
            <w:r>
              <w:rPr>
                <w:color w:val="000000"/>
                <w:szCs w:val="21"/>
              </w:rPr>
              <w:t>于</w:t>
            </w:r>
            <w:r w:rsidRPr="00CB75D0">
              <w:rPr>
                <w:rFonts w:hint="eastAsia"/>
                <w:color w:val="000000"/>
                <w:szCs w:val="21"/>
              </w:rPr>
              <w:t xml:space="preserve">5kw  </w:t>
            </w:r>
          </w:p>
          <w:p w:rsidR="002E20ED" w:rsidRDefault="002E20ED" w:rsidP="00A67F5F">
            <w:pPr>
              <w:widowControl/>
              <w:rPr>
                <w:rFonts w:hAnsi="宋体"/>
                <w:color w:val="000000"/>
                <w:kern w:val="0"/>
                <w:szCs w:val="21"/>
              </w:rPr>
            </w:pPr>
            <w:r>
              <w:rPr>
                <w:rFonts w:hint="eastAsia"/>
                <w:color w:val="000000"/>
                <w:szCs w:val="21"/>
              </w:rPr>
              <w:t>电池：</w:t>
            </w:r>
            <w:r>
              <w:rPr>
                <w:rFonts w:hAnsi="宋体" w:hint="eastAsia"/>
                <w:szCs w:val="21"/>
              </w:rPr>
              <w:t>12V*100AH/72V</w:t>
            </w:r>
            <w:r w:rsidRPr="00CB75D0">
              <w:rPr>
                <w:rFonts w:hint="eastAsia"/>
                <w:color w:val="000000"/>
                <w:szCs w:val="21"/>
              </w:rPr>
              <w:t>超威</w:t>
            </w:r>
            <w:r>
              <w:rPr>
                <w:rFonts w:hint="eastAsia"/>
              </w:rPr>
              <w:t>铅酸免维护蓄电池</w:t>
            </w:r>
          </w:p>
          <w:p w:rsidR="002E20ED" w:rsidRPr="00CB75D0" w:rsidRDefault="002E20ED" w:rsidP="00A67F5F">
            <w:pPr>
              <w:rPr>
                <w:color w:val="000000"/>
                <w:szCs w:val="21"/>
              </w:rPr>
            </w:pPr>
            <w:r w:rsidRPr="00CB75D0">
              <w:rPr>
                <w:rFonts w:hint="eastAsia"/>
                <w:color w:val="000000"/>
                <w:szCs w:val="21"/>
              </w:rPr>
              <w:t>悬挂：前、后一体桥板簧减震</w:t>
            </w:r>
          </w:p>
          <w:p w:rsidR="002E20ED" w:rsidRPr="00CB75D0" w:rsidRDefault="002E20ED" w:rsidP="00A67F5F">
            <w:pPr>
              <w:rPr>
                <w:color w:val="000000"/>
                <w:szCs w:val="21"/>
              </w:rPr>
            </w:pPr>
            <w:r w:rsidRPr="00CB75D0">
              <w:rPr>
                <w:rFonts w:hint="eastAsia"/>
                <w:color w:val="000000"/>
                <w:szCs w:val="21"/>
              </w:rPr>
              <w:t>车架</w:t>
            </w:r>
            <w:r w:rsidRPr="00CB75D0">
              <w:rPr>
                <w:rFonts w:hint="eastAsia"/>
                <w:color w:val="000000"/>
                <w:szCs w:val="21"/>
              </w:rPr>
              <w:t>:2</w:t>
            </w:r>
            <w:r w:rsidRPr="00CB75D0">
              <w:rPr>
                <w:rFonts w:hint="eastAsia"/>
                <w:color w:val="000000"/>
                <w:szCs w:val="21"/>
              </w:rPr>
              <w:t>条主梁</w:t>
            </w:r>
            <w:r w:rsidRPr="00CB75D0">
              <w:rPr>
                <w:rFonts w:hint="eastAsia"/>
                <w:color w:val="000000"/>
                <w:szCs w:val="21"/>
              </w:rPr>
              <w:t>,</w:t>
            </w:r>
            <w:r w:rsidRPr="00CB75D0">
              <w:rPr>
                <w:rFonts w:hint="eastAsia"/>
                <w:color w:val="000000"/>
                <w:szCs w:val="21"/>
              </w:rPr>
              <w:t>配有加强横梁</w:t>
            </w:r>
          </w:p>
          <w:p w:rsidR="002E20ED" w:rsidRPr="00CB75D0" w:rsidRDefault="002E20ED" w:rsidP="00A67F5F">
            <w:pPr>
              <w:rPr>
                <w:color w:val="000000"/>
                <w:szCs w:val="21"/>
              </w:rPr>
            </w:pPr>
            <w:r w:rsidRPr="00CB75D0">
              <w:rPr>
                <w:rFonts w:hint="eastAsia"/>
                <w:color w:val="000000"/>
                <w:szCs w:val="21"/>
              </w:rPr>
              <w:t>轴距</w:t>
            </w:r>
            <w:r>
              <w:rPr>
                <w:rFonts w:hint="eastAsia"/>
                <w:color w:val="000000"/>
                <w:szCs w:val="21"/>
              </w:rPr>
              <w:t>不小于</w:t>
            </w:r>
            <w:r w:rsidRPr="00CB75D0">
              <w:rPr>
                <w:rFonts w:hint="eastAsia"/>
                <w:color w:val="000000"/>
                <w:szCs w:val="21"/>
              </w:rPr>
              <w:t>2250mm</w:t>
            </w:r>
          </w:p>
          <w:p w:rsidR="002E20ED" w:rsidRPr="00CB75D0" w:rsidRDefault="002E20ED" w:rsidP="00A67F5F">
            <w:pPr>
              <w:rPr>
                <w:color w:val="000000"/>
                <w:szCs w:val="21"/>
              </w:rPr>
            </w:pPr>
            <w:r>
              <w:rPr>
                <w:rFonts w:hint="eastAsia"/>
                <w:color w:val="000000"/>
                <w:szCs w:val="21"/>
              </w:rPr>
              <w:t>最高车速（满载）：</w:t>
            </w:r>
            <w:r>
              <w:rPr>
                <w:rFonts w:hAnsi="宋体" w:hint="eastAsia"/>
                <w:color w:val="000000"/>
                <w:kern w:val="0"/>
                <w:szCs w:val="21"/>
              </w:rPr>
              <w:t>30km/h</w:t>
            </w:r>
          </w:p>
          <w:p w:rsidR="002E20ED" w:rsidRPr="00CB75D0" w:rsidRDefault="002E20ED" w:rsidP="00A67F5F">
            <w:pPr>
              <w:rPr>
                <w:color w:val="000000"/>
                <w:szCs w:val="21"/>
              </w:rPr>
            </w:pPr>
            <w:r w:rsidRPr="00CB75D0">
              <w:rPr>
                <w:rFonts w:hint="eastAsia"/>
                <w:color w:val="000000"/>
                <w:szCs w:val="21"/>
              </w:rPr>
              <w:t>单排驾驶室乘坐人数：</w:t>
            </w:r>
            <w:r w:rsidRPr="00CB75D0">
              <w:rPr>
                <w:rFonts w:hint="eastAsia"/>
                <w:color w:val="000000"/>
                <w:szCs w:val="21"/>
              </w:rPr>
              <w:t>2</w:t>
            </w:r>
            <w:r w:rsidRPr="00CB75D0">
              <w:rPr>
                <w:rFonts w:hint="eastAsia"/>
                <w:color w:val="000000"/>
                <w:szCs w:val="21"/>
              </w:rPr>
              <w:t>人</w:t>
            </w:r>
          </w:p>
          <w:p w:rsidR="002E20ED" w:rsidRPr="00CB75D0" w:rsidRDefault="002E20ED" w:rsidP="00A67F5F">
            <w:pPr>
              <w:rPr>
                <w:color w:val="000000"/>
                <w:szCs w:val="21"/>
              </w:rPr>
            </w:pPr>
            <w:r w:rsidRPr="00CB75D0">
              <w:rPr>
                <w:rFonts w:hint="eastAsia"/>
                <w:color w:val="000000"/>
                <w:szCs w:val="21"/>
              </w:rPr>
              <w:t>电子档：前进、开档、倒车</w:t>
            </w:r>
          </w:p>
          <w:p w:rsidR="002E20ED" w:rsidRPr="00CB75D0" w:rsidRDefault="002E20ED" w:rsidP="00A67F5F">
            <w:pPr>
              <w:rPr>
                <w:color w:val="000000"/>
                <w:szCs w:val="21"/>
              </w:rPr>
            </w:pPr>
            <w:r w:rsidRPr="00CB75D0">
              <w:rPr>
                <w:rFonts w:hint="eastAsia"/>
                <w:color w:val="000000"/>
                <w:szCs w:val="21"/>
              </w:rPr>
              <w:t>驾驶室顶部：警灯、暴闪、高音警笛</w:t>
            </w:r>
          </w:p>
          <w:p w:rsidR="002E20ED" w:rsidRDefault="002E20ED" w:rsidP="00A67F5F">
            <w:pPr>
              <w:rPr>
                <w:color w:val="000000"/>
                <w:szCs w:val="21"/>
              </w:rPr>
            </w:pPr>
            <w:r w:rsidRPr="00CB75D0">
              <w:rPr>
                <w:rFonts w:hint="eastAsia"/>
                <w:color w:val="000000"/>
                <w:szCs w:val="21"/>
              </w:rPr>
              <w:t>驾驶室内部：警灯控制器、喊话器、警报器</w:t>
            </w:r>
            <w:r>
              <w:rPr>
                <w:rFonts w:hint="eastAsia"/>
                <w:color w:val="000000"/>
                <w:szCs w:val="21"/>
              </w:rPr>
              <w:t>，</w:t>
            </w:r>
            <w:r w:rsidRPr="00D02318">
              <w:rPr>
                <w:color w:val="000000"/>
                <w:szCs w:val="21"/>
              </w:rPr>
              <w:t>功率不小于</w:t>
            </w:r>
            <w:r w:rsidRPr="00D02318">
              <w:rPr>
                <w:rFonts w:hint="eastAsia"/>
                <w:color w:val="000000"/>
                <w:szCs w:val="21"/>
              </w:rPr>
              <w:t>200</w:t>
            </w:r>
            <w:r w:rsidRPr="00D02318">
              <w:rPr>
                <w:color w:val="000000"/>
                <w:szCs w:val="21"/>
              </w:rPr>
              <w:t>W</w:t>
            </w:r>
          </w:p>
          <w:p w:rsidR="002E20ED" w:rsidRDefault="002E20ED" w:rsidP="00A67F5F">
            <w:pPr>
              <w:rPr>
                <w:color w:val="000000"/>
                <w:szCs w:val="21"/>
              </w:rPr>
            </w:pPr>
          </w:p>
          <w:p w:rsidR="002E20ED" w:rsidRPr="00CB75D0" w:rsidRDefault="002E20ED" w:rsidP="00A67F5F">
            <w:pPr>
              <w:rPr>
                <w:color w:val="000000"/>
                <w:szCs w:val="21"/>
              </w:rPr>
            </w:pPr>
            <w:r w:rsidRPr="00C90D68">
              <w:rPr>
                <w:rFonts w:hint="eastAsia"/>
                <w:b/>
                <w:color w:val="000000"/>
                <w:szCs w:val="21"/>
              </w:rPr>
              <w:t>消防箱体</w:t>
            </w:r>
            <w:r>
              <w:rPr>
                <w:rFonts w:hint="eastAsia"/>
                <w:color w:val="000000"/>
                <w:szCs w:val="21"/>
              </w:rPr>
              <w:t>长度</w:t>
            </w:r>
            <w:r>
              <w:rPr>
                <w:color w:val="000000"/>
                <w:szCs w:val="21"/>
              </w:rPr>
              <w:t>不小于</w:t>
            </w:r>
            <w:r>
              <w:rPr>
                <w:rFonts w:hint="eastAsia"/>
                <w:color w:val="000000"/>
                <w:szCs w:val="21"/>
              </w:rPr>
              <w:t>270</w:t>
            </w:r>
            <w:r w:rsidRPr="00CB75D0">
              <w:rPr>
                <w:rFonts w:hint="eastAsia"/>
                <w:color w:val="000000"/>
                <w:szCs w:val="21"/>
              </w:rPr>
              <w:t>0mm</w:t>
            </w:r>
          </w:p>
          <w:p w:rsidR="002E20ED" w:rsidRPr="00CB75D0" w:rsidRDefault="002E20ED" w:rsidP="00A67F5F">
            <w:pPr>
              <w:rPr>
                <w:color w:val="000000"/>
                <w:szCs w:val="21"/>
              </w:rPr>
            </w:pPr>
            <w:r w:rsidRPr="00CB75D0">
              <w:rPr>
                <w:rFonts w:hint="eastAsia"/>
                <w:color w:val="000000"/>
                <w:szCs w:val="21"/>
              </w:rPr>
              <w:t>箱体框架：</w:t>
            </w:r>
            <w:r w:rsidRPr="00CB75D0">
              <w:rPr>
                <w:rFonts w:hint="eastAsia"/>
                <w:color w:val="000000"/>
                <w:szCs w:val="21"/>
              </w:rPr>
              <w:t>4x6</w:t>
            </w:r>
            <w:r w:rsidRPr="00CB75D0">
              <w:rPr>
                <w:rFonts w:hint="eastAsia"/>
                <w:color w:val="000000"/>
                <w:szCs w:val="21"/>
              </w:rPr>
              <w:t>防腐镀锌管焊接</w:t>
            </w:r>
          </w:p>
          <w:p w:rsidR="002E20ED" w:rsidRPr="00CB75D0" w:rsidRDefault="002E20ED" w:rsidP="00A67F5F">
            <w:pPr>
              <w:rPr>
                <w:color w:val="000000"/>
                <w:szCs w:val="21"/>
              </w:rPr>
            </w:pPr>
            <w:r>
              <w:rPr>
                <w:rFonts w:hint="eastAsia"/>
                <w:color w:val="000000"/>
                <w:szCs w:val="21"/>
              </w:rPr>
              <w:t>水箱不小</w:t>
            </w:r>
            <w:r>
              <w:rPr>
                <w:color w:val="000000"/>
                <w:szCs w:val="21"/>
              </w:rPr>
              <w:t>于</w:t>
            </w:r>
            <w:r w:rsidRPr="00CB75D0">
              <w:rPr>
                <w:rFonts w:hint="eastAsia"/>
                <w:color w:val="000000"/>
                <w:szCs w:val="21"/>
              </w:rPr>
              <w:t>1</w:t>
            </w:r>
            <w:r w:rsidRPr="00CB75D0">
              <w:rPr>
                <w:rFonts w:hint="eastAsia"/>
                <w:color w:val="000000"/>
                <w:szCs w:val="21"/>
              </w:rPr>
              <w:t>立方</w:t>
            </w:r>
            <w:r w:rsidRPr="00CB75D0">
              <w:rPr>
                <w:rFonts w:hint="eastAsia"/>
                <w:color w:val="000000"/>
                <w:szCs w:val="21"/>
              </w:rPr>
              <w:t>2.35</w:t>
            </w:r>
            <w:r w:rsidRPr="00CB75D0">
              <w:rPr>
                <w:rFonts w:hint="eastAsia"/>
                <w:color w:val="000000"/>
                <w:szCs w:val="21"/>
              </w:rPr>
              <w:t>厚冷板折弯焊接</w:t>
            </w:r>
          </w:p>
          <w:p w:rsidR="002E20ED" w:rsidRPr="00CB75D0" w:rsidRDefault="002E20ED" w:rsidP="00A67F5F">
            <w:pPr>
              <w:rPr>
                <w:color w:val="000000"/>
                <w:szCs w:val="21"/>
              </w:rPr>
            </w:pPr>
            <w:r w:rsidRPr="00CB75D0">
              <w:rPr>
                <w:rFonts w:hint="eastAsia"/>
                <w:color w:val="000000"/>
                <w:szCs w:val="21"/>
              </w:rPr>
              <w:t>卷帘门：全铝卷帘门</w:t>
            </w:r>
          </w:p>
          <w:p w:rsidR="002E20ED" w:rsidRPr="00CB75D0" w:rsidRDefault="002E20ED" w:rsidP="00A67F5F">
            <w:pPr>
              <w:rPr>
                <w:color w:val="000000"/>
                <w:szCs w:val="21"/>
              </w:rPr>
            </w:pPr>
            <w:r w:rsidRPr="00CB75D0">
              <w:rPr>
                <w:rFonts w:hint="eastAsia"/>
                <w:color w:val="000000"/>
                <w:szCs w:val="21"/>
              </w:rPr>
              <w:t>箱体后部有爬梯、消防水带接口、一台消防泵</w:t>
            </w:r>
            <w:r>
              <w:rPr>
                <w:rFonts w:hint="eastAsia"/>
                <w:color w:val="000000"/>
                <w:szCs w:val="21"/>
              </w:rPr>
              <w:t>、自来水加水口、消防栓进水口</w:t>
            </w:r>
          </w:p>
          <w:p w:rsidR="002E20ED" w:rsidRPr="00B73B41" w:rsidRDefault="002E20ED" w:rsidP="00A67F5F">
            <w:pPr>
              <w:rPr>
                <w:color w:val="000000"/>
                <w:szCs w:val="21"/>
              </w:rPr>
            </w:pPr>
          </w:p>
          <w:p w:rsidR="002E20ED" w:rsidRDefault="002E20ED" w:rsidP="00A67F5F">
            <w:pPr>
              <w:rPr>
                <w:color w:val="000000"/>
                <w:szCs w:val="21"/>
              </w:rPr>
            </w:pPr>
            <w:r w:rsidRPr="00CB75D0">
              <w:rPr>
                <w:rFonts w:hint="eastAsia"/>
                <w:color w:val="000000"/>
                <w:szCs w:val="21"/>
              </w:rPr>
              <w:t>专用消防泵</w:t>
            </w:r>
            <w:r w:rsidRPr="00DE331D">
              <w:rPr>
                <w:rFonts w:hint="eastAsia"/>
                <w:color w:val="000000"/>
                <w:szCs w:val="21"/>
              </w:rPr>
              <w:t>：额定流量≥</w:t>
            </w:r>
            <w:r w:rsidRPr="00DE331D">
              <w:rPr>
                <w:rFonts w:hint="eastAsia"/>
                <w:color w:val="000000"/>
                <w:szCs w:val="21"/>
              </w:rPr>
              <w:t>660L/min</w:t>
            </w:r>
            <w:r w:rsidRPr="00DE331D">
              <w:rPr>
                <w:rFonts w:hint="eastAsia"/>
                <w:color w:val="000000"/>
                <w:szCs w:val="21"/>
              </w:rPr>
              <w:t>，最大吸深≥</w:t>
            </w:r>
            <w:r w:rsidRPr="00DE331D">
              <w:rPr>
                <w:rFonts w:hint="eastAsia"/>
                <w:color w:val="000000"/>
                <w:szCs w:val="21"/>
              </w:rPr>
              <w:t>7</w:t>
            </w:r>
            <w:r w:rsidRPr="00DE331D">
              <w:rPr>
                <w:rFonts w:hint="eastAsia"/>
                <w:color w:val="000000"/>
                <w:szCs w:val="21"/>
              </w:rPr>
              <w:t>米，扬程≥</w:t>
            </w:r>
            <w:r w:rsidRPr="00DE331D">
              <w:rPr>
                <w:rFonts w:hint="eastAsia"/>
                <w:color w:val="000000"/>
                <w:szCs w:val="21"/>
              </w:rPr>
              <w:t>65m</w:t>
            </w:r>
            <w:r w:rsidRPr="00DE331D">
              <w:rPr>
                <w:rFonts w:hint="eastAsia"/>
                <w:color w:val="000000"/>
                <w:szCs w:val="21"/>
              </w:rPr>
              <w:t>，吸水时间≤</w:t>
            </w:r>
            <w:r w:rsidRPr="00DE331D">
              <w:rPr>
                <w:rFonts w:hint="eastAsia"/>
                <w:color w:val="000000"/>
                <w:szCs w:val="21"/>
              </w:rPr>
              <w:t>20s</w:t>
            </w:r>
            <w:r w:rsidRPr="00DE331D">
              <w:rPr>
                <w:rFonts w:hint="eastAsia"/>
                <w:color w:val="000000"/>
                <w:szCs w:val="21"/>
              </w:rPr>
              <w:t>，</w:t>
            </w:r>
            <w:r w:rsidRPr="00DE331D">
              <w:rPr>
                <w:rFonts w:hint="eastAsia"/>
                <w:color w:val="000000"/>
                <w:szCs w:val="21"/>
              </w:rPr>
              <w:lastRenderedPageBreak/>
              <w:t>发动机功率≥</w:t>
            </w:r>
            <w:r w:rsidRPr="00DE331D">
              <w:rPr>
                <w:rFonts w:hint="eastAsia"/>
                <w:color w:val="000000"/>
                <w:szCs w:val="21"/>
              </w:rPr>
              <w:t>9.6kw</w:t>
            </w:r>
          </w:p>
          <w:p w:rsidR="002E20ED" w:rsidRPr="00B73B41" w:rsidRDefault="002E20ED" w:rsidP="00A67F5F">
            <w:pPr>
              <w:rPr>
                <w:color w:val="000000"/>
                <w:szCs w:val="21"/>
              </w:rPr>
            </w:pPr>
          </w:p>
          <w:p w:rsidR="002E20ED" w:rsidRDefault="002E20ED" w:rsidP="00A67F5F">
            <w:pPr>
              <w:rPr>
                <w:color w:val="000000"/>
                <w:szCs w:val="21"/>
              </w:rPr>
            </w:pPr>
            <w:r>
              <w:rPr>
                <w:rFonts w:hint="eastAsia"/>
                <w:color w:val="000000"/>
                <w:szCs w:val="21"/>
              </w:rPr>
              <w:t>消防</w:t>
            </w:r>
            <w:r>
              <w:rPr>
                <w:color w:val="000000"/>
                <w:szCs w:val="21"/>
              </w:rPr>
              <w:t>箱体带</w:t>
            </w:r>
            <w:r>
              <w:rPr>
                <w:rFonts w:hint="eastAsia"/>
                <w:color w:val="000000"/>
                <w:szCs w:val="21"/>
              </w:rPr>
              <w:t>有</w:t>
            </w:r>
            <w:r>
              <w:rPr>
                <w:color w:val="000000"/>
                <w:szCs w:val="21"/>
              </w:rPr>
              <w:t>不小于</w:t>
            </w:r>
            <w:r>
              <w:rPr>
                <w:rFonts w:hint="eastAsia"/>
                <w:color w:val="000000"/>
                <w:szCs w:val="21"/>
              </w:rPr>
              <w:t>55</w:t>
            </w:r>
            <w:r>
              <w:rPr>
                <w:rFonts w:hint="eastAsia"/>
                <w:color w:val="000000"/>
                <w:szCs w:val="21"/>
              </w:rPr>
              <w:t>寸</w:t>
            </w:r>
            <w:r>
              <w:rPr>
                <w:color w:val="000000"/>
                <w:szCs w:val="21"/>
              </w:rPr>
              <w:t>的</w:t>
            </w:r>
            <w:r>
              <w:rPr>
                <w:rFonts w:hint="eastAsia"/>
                <w:color w:val="000000"/>
                <w:szCs w:val="21"/>
              </w:rPr>
              <w:t>防水</w:t>
            </w:r>
            <w:r>
              <w:rPr>
                <w:color w:val="000000"/>
                <w:szCs w:val="21"/>
              </w:rPr>
              <w:t>消防</w:t>
            </w:r>
            <w:r>
              <w:rPr>
                <w:rFonts w:hint="eastAsia"/>
                <w:color w:val="000000"/>
                <w:szCs w:val="21"/>
              </w:rPr>
              <w:t>宣传</w:t>
            </w:r>
            <w:r>
              <w:rPr>
                <w:color w:val="000000"/>
                <w:szCs w:val="21"/>
              </w:rPr>
              <w:t>屏，</w:t>
            </w:r>
            <w:r w:rsidRPr="00B73B41">
              <w:rPr>
                <w:rFonts w:hint="eastAsia"/>
                <w:color w:val="000000"/>
                <w:szCs w:val="21"/>
              </w:rPr>
              <w:t>支持</w:t>
            </w:r>
            <w:r>
              <w:rPr>
                <w:rFonts w:hint="eastAsia"/>
                <w:color w:val="000000"/>
                <w:szCs w:val="21"/>
              </w:rPr>
              <w:t>U</w:t>
            </w:r>
            <w:r>
              <w:rPr>
                <w:color w:val="000000"/>
                <w:szCs w:val="21"/>
              </w:rPr>
              <w:t>盘、</w:t>
            </w:r>
            <w:r w:rsidRPr="00B73B41">
              <w:rPr>
                <w:rFonts w:hint="eastAsia"/>
                <w:color w:val="000000"/>
                <w:szCs w:val="21"/>
              </w:rPr>
              <w:t>电脑和手机操作</w:t>
            </w:r>
            <w:r>
              <w:rPr>
                <w:rFonts w:hint="eastAsia"/>
                <w:color w:val="000000"/>
                <w:szCs w:val="21"/>
              </w:rPr>
              <w:t>，</w:t>
            </w:r>
            <w:r>
              <w:rPr>
                <w:color w:val="000000"/>
                <w:szCs w:val="21"/>
              </w:rPr>
              <w:t>带独立功放和不少于</w:t>
            </w:r>
            <w:r>
              <w:rPr>
                <w:rFonts w:hint="eastAsia"/>
                <w:color w:val="000000"/>
                <w:szCs w:val="21"/>
              </w:rPr>
              <w:t>30</w:t>
            </w:r>
            <w:r>
              <w:rPr>
                <w:color w:val="000000"/>
                <w:szCs w:val="21"/>
              </w:rPr>
              <w:t>W</w:t>
            </w:r>
            <w:r>
              <w:rPr>
                <w:color w:val="000000"/>
                <w:szCs w:val="21"/>
              </w:rPr>
              <w:t>的室外</w:t>
            </w:r>
            <w:r>
              <w:rPr>
                <w:rFonts w:hint="eastAsia"/>
                <w:color w:val="000000"/>
                <w:szCs w:val="21"/>
              </w:rPr>
              <w:t>防水</w:t>
            </w:r>
            <w:r>
              <w:rPr>
                <w:color w:val="000000"/>
                <w:szCs w:val="21"/>
              </w:rPr>
              <w:t>音柱</w:t>
            </w:r>
            <w:r>
              <w:rPr>
                <w:rFonts w:hint="eastAsia"/>
                <w:color w:val="000000"/>
                <w:szCs w:val="21"/>
              </w:rPr>
              <w:t>2</w:t>
            </w:r>
            <w:r>
              <w:rPr>
                <w:rFonts w:hint="eastAsia"/>
                <w:color w:val="000000"/>
                <w:szCs w:val="21"/>
              </w:rPr>
              <w:t>个</w:t>
            </w:r>
            <w:r>
              <w:rPr>
                <w:color w:val="000000"/>
                <w:szCs w:val="21"/>
              </w:rPr>
              <w:t>。</w:t>
            </w:r>
          </w:p>
          <w:p w:rsidR="002E20ED" w:rsidRPr="00B73B41" w:rsidRDefault="002E20ED" w:rsidP="00A67F5F">
            <w:pPr>
              <w:rPr>
                <w:color w:val="000000"/>
                <w:szCs w:val="21"/>
              </w:rPr>
            </w:pPr>
          </w:p>
          <w:p w:rsidR="002E20ED" w:rsidRPr="00DE331D" w:rsidRDefault="002E20ED" w:rsidP="00A67F5F">
            <w:pPr>
              <w:rPr>
                <w:color w:val="000000"/>
                <w:szCs w:val="21"/>
              </w:rPr>
            </w:pPr>
            <w:r w:rsidRPr="00DE331D">
              <w:rPr>
                <w:rFonts w:hint="eastAsia"/>
                <w:color w:val="000000"/>
                <w:szCs w:val="21"/>
              </w:rPr>
              <w:t>消防器材配置：消防绳</w:t>
            </w:r>
            <w:r w:rsidRPr="00DE331D">
              <w:rPr>
                <w:rFonts w:hint="eastAsia"/>
                <w:color w:val="000000"/>
                <w:szCs w:val="21"/>
              </w:rPr>
              <w:t xml:space="preserve"> 1</w:t>
            </w:r>
            <w:r w:rsidRPr="00DE331D">
              <w:rPr>
                <w:rFonts w:hint="eastAsia"/>
                <w:color w:val="000000"/>
                <w:szCs w:val="21"/>
              </w:rPr>
              <w:t>条，消防水带</w:t>
            </w:r>
            <w:r w:rsidRPr="00DE331D">
              <w:rPr>
                <w:rFonts w:hint="eastAsia"/>
                <w:color w:val="000000"/>
                <w:szCs w:val="21"/>
              </w:rPr>
              <w:t xml:space="preserve"> 4</w:t>
            </w:r>
            <w:r w:rsidRPr="00DE331D">
              <w:rPr>
                <w:rFonts w:hint="eastAsia"/>
                <w:color w:val="000000"/>
                <w:szCs w:val="21"/>
              </w:rPr>
              <w:t>盘，消防钳</w:t>
            </w:r>
            <w:r w:rsidRPr="00DE331D">
              <w:rPr>
                <w:rFonts w:hint="eastAsia"/>
                <w:color w:val="000000"/>
                <w:szCs w:val="21"/>
              </w:rPr>
              <w:t xml:space="preserve"> 1</w:t>
            </w:r>
            <w:r w:rsidRPr="00DE331D">
              <w:rPr>
                <w:rFonts w:hint="eastAsia"/>
                <w:color w:val="000000"/>
                <w:szCs w:val="21"/>
              </w:rPr>
              <w:t>把，</w:t>
            </w:r>
            <w:r w:rsidRPr="00DE331D">
              <w:rPr>
                <w:rFonts w:hint="eastAsia"/>
                <w:color w:val="000000"/>
                <w:szCs w:val="21"/>
              </w:rPr>
              <w:t>4kg</w:t>
            </w:r>
            <w:r w:rsidRPr="00DE331D">
              <w:rPr>
                <w:rFonts w:hint="eastAsia"/>
                <w:color w:val="000000"/>
                <w:szCs w:val="21"/>
              </w:rPr>
              <w:t>干粉灭火器</w:t>
            </w:r>
            <w:r w:rsidRPr="00DE331D">
              <w:rPr>
                <w:rFonts w:hint="eastAsia"/>
                <w:color w:val="000000"/>
                <w:szCs w:val="21"/>
              </w:rPr>
              <w:t xml:space="preserve"> 4</w:t>
            </w:r>
            <w:r w:rsidRPr="00DE331D">
              <w:rPr>
                <w:rFonts w:hint="eastAsia"/>
                <w:color w:val="000000"/>
                <w:szCs w:val="21"/>
              </w:rPr>
              <w:t>具，消防锹</w:t>
            </w:r>
            <w:r w:rsidRPr="00DE331D">
              <w:rPr>
                <w:rFonts w:hint="eastAsia"/>
                <w:color w:val="000000"/>
                <w:szCs w:val="21"/>
              </w:rPr>
              <w:t xml:space="preserve"> 1</w:t>
            </w:r>
            <w:r w:rsidRPr="00DE331D">
              <w:rPr>
                <w:rFonts w:hint="eastAsia"/>
                <w:color w:val="000000"/>
                <w:szCs w:val="21"/>
              </w:rPr>
              <w:t>把，消防服</w:t>
            </w:r>
            <w:r w:rsidRPr="00DE331D">
              <w:rPr>
                <w:rFonts w:hint="eastAsia"/>
                <w:color w:val="000000"/>
                <w:szCs w:val="21"/>
              </w:rPr>
              <w:t xml:space="preserve"> 2</w:t>
            </w:r>
            <w:r w:rsidRPr="00DE331D">
              <w:rPr>
                <w:rFonts w:hint="eastAsia"/>
                <w:color w:val="000000"/>
                <w:szCs w:val="21"/>
              </w:rPr>
              <w:t>套，消防斧</w:t>
            </w:r>
            <w:r w:rsidRPr="00DE331D">
              <w:rPr>
                <w:rFonts w:hint="eastAsia"/>
                <w:color w:val="000000"/>
                <w:szCs w:val="21"/>
              </w:rPr>
              <w:t xml:space="preserve"> 1</w:t>
            </w:r>
            <w:r w:rsidRPr="00DE331D">
              <w:rPr>
                <w:rFonts w:hint="eastAsia"/>
                <w:color w:val="000000"/>
                <w:szCs w:val="21"/>
              </w:rPr>
              <w:t>把，消防手套</w:t>
            </w:r>
            <w:r w:rsidRPr="00DE331D">
              <w:rPr>
                <w:rFonts w:hint="eastAsia"/>
                <w:color w:val="000000"/>
                <w:szCs w:val="21"/>
              </w:rPr>
              <w:t xml:space="preserve"> 2</w:t>
            </w:r>
            <w:r w:rsidRPr="00DE331D">
              <w:rPr>
                <w:rFonts w:hint="eastAsia"/>
                <w:color w:val="000000"/>
                <w:szCs w:val="21"/>
              </w:rPr>
              <w:t>只，消防扳手</w:t>
            </w:r>
            <w:r w:rsidRPr="00DE331D">
              <w:rPr>
                <w:rFonts w:hint="eastAsia"/>
                <w:color w:val="000000"/>
                <w:szCs w:val="21"/>
              </w:rPr>
              <w:t xml:space="preserve"> 1</w:t>
            </w:r>
            <w:r w:rsidRPr="00DE331D">
              <w:rPr>
                <w:rFonts w:hint="eastAsia"/>
                <w:color w:val="000000"/>
                <w:szCs w:val="21"/>
              </w:rPr>
              <w:t>把，消防头盔</w:t>
            </w:r>
            <w:r w:rsidRPr="00DE331D">
              <w:rPr>
                <w:rFonts w:hint="eastAsia"/>
                <w:color w:val="000000"/>
                <w:szCs w:val="21"/>
              </w:rPr>
              <w:t xml:space="preserve"> 2</w:t>
            </w:r>
            <w:r w:rsidRPr="00DE331D">
              <w:rPr>
                <w:rFonts w:hint="eastAsia"/>
                <w:color w:val="000000"/>
                <w:szCs w:val="21"/>
              </w:rPr>
              <w:t>只，消防桶</w:t>
            </w:r>
            <w:r w:rsidRPr="00DE331D">
              <w:rPr>
                <w:rFonts w:hint="eastAsia"/>
                <w:color w:val="000000"/>
                <w:szCs w:val="21"/>
              </w:rPr>
              <w:t xml:space="preserve"> 1</w:t>
            </w:r>
            <w:r w:rsidRPr="00DE331D">
              <w:rPr>
                <w:rFonts w:hint="eastAsia"/>
                <w:color w:val="000000"/>
                <w:szCs w:val="21"/>
              </w:rPr>
              <w:t>只，消防腰带</w:t>
            </w:r>
            <w:r w:rsidRPr="00DE331D">
              <w:rPr>
                <w:rFonts w:hint="eastAsia"/>
                <w:color w:val="000000"/>
                <w:szCs w:val="21"/>
              </w:rPr>
              <w:t xml:space="preserve"> 2</w:t>
            </w:r>
            <w:r w:rsidRPr="00DE331D">
              <w:rPr>
                <w:rFonts w:hint="eastAsia"/>
                <w:color w:val="000000"/>
                <w:szCs w:val="21"/>
              </w:rPr>
              <w:t>只，消防水枪</w:t>
            </w:r>
            <w:r w:rsidRPr="00DE331D">
              <w:rPr>
                <w:rFonts w:hint="eastAsia"/>
                <w:color w:val="000000"/>
                <w:szCs w:val="21"/>
              </w:rPr>
              <w:t xml:space="preserve"> 1</w:t>
            </w:r>
            <w:r w:rsidRPr="00DE331D">
              <w:rPr>
                <w:rFonts w:hint="eastAsia"/>
                <w:color w:val="000000"/>
                <w:szCs w:val="21"/>
              </w:rPr>
              <w:t>把，消防靴</w:t>
            </w:r>
            <w:r w:rsidRPr="00DE331D">
              <w:rPr>
                <w:rFonts w:hint="eastAsia"/>
                <w:color w:val="000000"/>
                <w:szCs w:val="21"/>
              </w:rPr>
              <w:t xml:space="preserve"> 2</w:t>
            </w:r>
            <w:r w:rsidRPr="00DE331D">
              <w:rPr>
                <w:rFonts w:hint="eastAsia"/>
                <w:color w:val="000000"/>
                <w:szCs w:val="21"/>
              </w:rPr>
              <w:t>双</w:t>
            </w:r>
            <w:r>
              <w:rPr>
                <w:rFonts w:hint="eastAsia"/>
                <w:color w:val="000000"/>
                <w:szCs w:val="21"/>
              </w:rPr>
              <w:t>。</w:t>
            </w:r>
          </w:p>
        </w:tc>
        <w:tc>
          <w:tcPr>
            <w:tcW w:w="851" w:type="dxa"/>
            <w:tcBorders>
              <w:top w:val="nil"/>
              <w:left w:val="nil"/>
              <w:bottom w:val="single" w:sz="4" w:space="0" w:color="auto"/>
              <w:right w:val="single" w:sz="4" w:space="0" w:color="auto"/>
            </w:tcBorders>
            <w:shd w:val="clear" w:color="auto" w:fill="auto"/>
            <w:noWrap/>
            <w:vAlign w:val="center"/>
          </w:tcPr>
          <w:p w:rsidR="002E20ED" w:rsidRDefault="002E20ED" w:rsidP="00A67F5F">
            <w:pPr>
              <w:widowControl/>
              <w:jc w:val="center"/>
              <w:rPr>
                <w:rFonts w:ascii="宋体" w:hAnsi="宋体" w:cs="宋体"/>
                <w:kern w:val="0"/>
                <w:sz w:val="20"/>
                <w:szCs w:val="20"/>
              </w:rPr>
            </w:pPr>
            <w:r>
              <w:rPr>
                <w:rFonts w:ascii="宋体" w:hAnsi="宋体" w:cs="宋体"/>
                <w:kern w:val="0"/>
                <w:sz w:val="20"/>
                <w:szCs w:val="20"/>
              </w:rPr>
              <w:lastRenderedPageBreak/>
              <w:t>1</w:t>
            </w:r>
          </w:p>
        </w:tc>
        <w:tc>
          <w:tcPr>
            <w:tcW w:w="850" w:type="dxa"/>
            <w:tcBorders>
              <w:top w:val="nil"/>
              <w:left w:val="nil"/>
              <w:bottom w:val="single" w:sz="4" w:space="0" w:color="auto"/>
              <w:right w:val="single" w:sz="4" w:space="0" w:color="auto"/>
            </w:tcBorders>
            <w:shd w:val="clear" w:color="auto" w:fill="auto"/>
            <w:noWrap/>
            <w:vAlign w:val="center"/>
          </w:tcPr>
          <w:p w:rsidR="002E20ED" w:rsidRDefault="002E20ED" w:rsidP="00A67F5F">
            <w:pPr>
              <w:widowControl/>
              <w:jc w:val="center"/>
              <w:rPr>
                <w:rFonts w:ascii="宋体" w:hAnsi="宋体" w:cs="宋体"/>
                <w:kern w:val="0"/>
                <w:sz w:val="20"/>
                <w:szCs w:val="20"/>
              </w:rPr>
            </w:pPr>
            <w:r>
              <w:rPr>
                <w:rFonts w:ascii="宋体" w:hAnsi="宋体" w:cs="宋体" w:hint="eastAsia"/>
                <w:kern w:val="0"/>
                <w:sz w:val="20"/>
                <w:szCs w:val="20"/>
              </w:rPr>
              <w:t>辆</w:t>
            </w:r>
          </w:p>
        </w:tc>
        <w:tc>
          <w:tcPr>
            <w:tcW w:w="819" w:type="dxa"/>
            <w:tcBorders>
              <w:top w:val="nil"/>
              <w:left w:val="nil"/>
              <w:bottom w:val="single" w:sz="4" w:space="0" w:color="auto"/>
              <w:right w:val="single" w:sz="4" w:space="0" w:color="auto"/>
            </w:tcBorders>
            <w:shd w:val="clear" w:color="auto" w:fill="auto"/>
            <w:noWrap/>
            <w:vAlign w:val="center"/>
          </w:tcPr>
          <w:p w:rsidR="002E20ED" w:rsidRPr="00791A4C" w:rsidRDefault="002E20ED" w:rsidP="00A67F5F">
            <w:pPr>
              <w:widowControl/>
              <w:jc w:val="center"/>
              <w:rPr>
                <w:rFonts w:ascii="宋体" w:hAnsi="宋体" w:cs="宋体"/>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E20ED" w:rsidRPr="00791A4C" w:rsidRDefault="002E20ED" w:rsidP="00A67F5F">
            <w:pPr>
              <w:widowControl/>
              <w:jc w:val="center"/>
              <w:rPr>
                <w:rFonts w:ascii="等线" w:eastAsia="等线" w:hAnsi="宋体" w:cs="宋体"/>
                <w:color w:val="000000"/>
                <w:kern w:val="0"/>
                <w:sz w:val="22"/>
              </w:rPr>
            </w:pPr>
          </w:p>
        </w:tc>
      </w:tr>
      <w:tr w:rsidR="002E20ED" w:rsidRPr="00791A4C" w:rsidTr="00A67F5F">
        <w:trPr>
          <w:trHeight w:val="270"/>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r>
              <w:rPr>
                <w:rFonts w:ascii="宋体" w:hAnsi="宋体" w:cs="宋体" w:hint="eastAsia"/>
                <w:kern w:val="0"/>
                <w:sz w:val="20"/>
                <w:szCs w:val="20"/>
              </w:rPr>
              <w:lastRenderedPageBreak/>
              <w:t>合计</w:t>
            </w:r>
          </w:p>
        </w:tc>
        <w:tc>
          <w:tcPr>
            <w:tcW w:w="3969"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p>
        </w:tc>
        <w:tc>
          <w:tcPr>
            <w:tcW w:w="819"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等线" w:eastAsia="等线" w:hAnsi="宋体" w:cs="宋体"/>
                <w:color w:val="000000"/>
                <w:kern w:val="0"/>
                <w:sz w:val="22"/>
              </w:rPr>
            </w:pPr>
          </w:p>
        </w:tc>
      </w:tr>
    </w:tbl>
    <w:p w:rsidR="009C149D" w:rsidRPr="002F4AD5" w:rsidRDefault="009C149D" w:rsidP="009C149D">
      <w:pPr>
        <w:rPr>
          <w:sz w:val="24"/>
        </w:rPr>
      </w:pPr>
    </w:p>
    <w:p w:rsidR="00004B34" w:rsidRPr="002F4AD5" w:rsidRDefault="00004B34" w:rsidP="002F4AD5">
      <w:pPr>
        <w:spacing w:line="360" w:lineRule="auto"/>
        <w:ind w:firstLineChars="100" w:firstLine="241"/>
        <w:rPr>
          <w:rFonts w:ascii="宋体" w:hAnsi="宋体"/>
          <w:b/>
          <w:bCs/>
          <w:sz w:val="24"/>
        </w:rPr>
      </w:pPr>
      <w:r w:rsidRPr="002F4AD5">
        <w:rPr>
          <w:rFonts w:ascii="宋体" w:hAnsi="宋体" w:hint="eastAsia"/>
          <w:b/>
          <w:bCs/>
          <w:sz w:val="24"/>
        </w:rPr>
        <w:t>具体要求：</w:t>
      </w:r>
    </w:p>
    <w:p w:rsidR="00215436" w:rsidRPr="002F4AD5" w:rsidRDefault="00215436" w:rsidP="002F4AD5">
      <w:pPr>
        <w:snapToGrid w:val="0"/>
        <w:spacing w:line="360" w:lineRule="auto"/>
        <w:ind w:firstLineChars="200" w:firstLine="480"/>
        <w:rPr>
          <w:rFonts w:cs="宋体"/>
          <w:sz w:val="24"/>
        </w:rPr>
      </w:pPr>
      <w:r w:rsidRPr="002F4AD5">
        <w:rPr>
          <w:rFonts w:cs="宋体" w:hint="eastAsia"/>
          <w:sz w:val="24"/>
        </w:rPr>
        <w:t>1</w:t>
      </w:r>
      <w:r w:rsidRPr="002F4AD5">
        <w:rPr>
          <w:rFonts w:cs="宋体" w:hint="eastAsia"/>
          <w:sz w:val="24"/>
        </w:rPr>
        <w:t>、采购货物技术要求：所有供标的货物标示的生产、制造、使用等各项技术标准，应当符合国家（强制性）标准和相关地方标准、各项规范要求。</w:t>
      </w:r>
    </w:p>
    <w:p w:rsidR="00215436" w:rsidRPr="002F4AD5" w:rsidRDefault="00215436" w:rsidP="002F4AD5">
      <w:pPr>
        <w:snapToGrid w:val="0"/>
        <w:spacing w:line="360" w:lineRule="auto"/>
        <w:ind w:firstLineChars="200" w:firstLine="480"/>
        <w:rPr>
          <w:rFonts w:cs="宋体"/>
          <w:sz w:val="24"/>
        </w:rPr>
      </w:pPr>
      <w:r w:rsidRPr="002F4AD5">
        <w:rPr>
          <w:rFonts w:cs="宋体" w:hint="eastAsia"/>
          <w:sz w:val="24"/>
        </w:rPr>
        <w:t>2</w:t>
      </w:r>
      <w:r w:rsidRPr="002F4AD5">
        <w:rPr>
          <w:rFonts w:cs="宋体" w:hint="eastAsia"/>
          <w:sz w:val="24"/>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p>
    <w:p w:rsidR="00004B34" w:rsidRPr="002F4AD5" w:rsidRDefault="002E20ED" w:rsidP="002E20ED">
      <w:pPr>
        <w:shd w:val="clear" w:color="auto" w:fill="FFFFFF"/>
        <w:spacing w:line="360" w:lineRule="auto"/>
        <w:ind w:firstLineChars="150" w:firstLine="360"/>
        <w:rPr>
          <w:rFonts w:ascii="宋体" w:hAnsi="宋体"/>
          <w:sz w:val="24"/>
        </w:rPr>
      </w:pPr>
      <w:bookmarkStart w:id="0" w:name="_Hlk112159618"/>
      <w:r>
        <w:rPr>
          <w:rFonts w:ascii="宋体" w:hAnsi="宋体" w:hint="eastAsia"/>
          <w:sz w:val="24"/>
        </w:rPr>
        <w:t>3</w:t>
      </w:r>
      <w:r w:rsidR="00004B34" w:rsidRPr="002F4AD5">
        <w:rPr>
          <w:rFonts w:ascii="宋体" w:hAnsi="宋体" w:hint="eastAsia"/>
          <w:sz w:val="24"/>
        </w:rPr>
        <w:t>、交货时间</w:t>
      </w:r>
      <w:r w:rsidR="00EE702A" w:rsidRPr="002F4AD5">
        <w:rPr>
          <w:rFonts w:ascii="宋体" w:hAnsi="宋体" w:hint="eastAsia"/>
          <w:sz w:val="24"/>
        </w:rPr>
        <w:t>地点：</w:t>
      </w:r>
      <w:r>
        <w:rPr>
          <w:rFonts w:ascii="宋体" w:hAnsi="宋体" w:hint="eastAsia"/>
          <w:sz w:val="24"/>
        </w:rPr>
        <w:t>合同签订后十天内</w:t>
      </w:r>
      <w:r w:rsidR="00BE46D6" w:rsidRPr="002F4AD5">
        <w:rPr>
          <w:rFonts w:ascii="宋体" w:hAnsi="宋体" w:hint="eastAsia"/>
          <w:sz w:val="24"/>
        </w:rPr>
        <w:t>送达扬州市职业大学高邮湖校区指定地点</w:t>
      </w:r>
      <w:r w:rsidR="00004B34" w:rsidRPr="002F4AD5">
        <w:rPr>
          <w:rFonts w:ascii="宋体" w:hAnsi="宋体" w:hint="eastAsia"/>
          <w:sz w:val="24"/>
        </w:rPr>
        <w:t>。</w:t>
      </w:r>
    </w:p>
    <w:p w:rsidR="007F49E9" w:rsidRPr="002F4AD5" w:rsidRDefault="002E20ED" w:rsidP="002E20ED">
      <w:pPr>
        <w:shd w:val="clear" w:color="auto" w:fill="FFFFFF"/>
        <w:spacing w:line="360" w:lineRule="auto"/>
        <w:ind w:firstLineChars="150" w:firstLine="360"/>
        <w:rPr>
          <w:rFonts w:ascii="宋体" w:hAnsi="宋体"/>
          <w:sz w:val="24"/>
        </w:rPr>
      </w:pPr>
      <w:r>
        <w:rPr>
          <w:rFonts w:ascii="宋体" w:hAnsi="宋体" w:hint="eastAsia"/>
          <w:sz w:val="24"/>
        </w:rPr>
        <w:t>4</w:t>
      </w:r>
      <w:r w:rsidR="007F49E9" w:rsidRPr="002F4AD5">
        <w:rPr>
          <w:rFonts w:ascii="宋体" w:hAnsi="宋体" w:hint="eastAsia"/>
          <w:sz w:val="24"/>
        </w:rPr>
        <w:t>、预算价</w:t>
      </w:r>
      <w:bookmarkStart w:id="1" w:name="_GoBack"/>
      <w:bookmarkEnd w:id="1"/>
      <w:r w:rsidR="00252109">
        <w:rPr>
          <w:rFonts w:ascii="宋体" w:hAnsi="宋体" w:hint="eastAsia"/>
          <w:sz w:val="24"/>
        </w:rPr>
        <w:t>75000</w:t>
      </w:r>
      <w:r w:rsidR="007F49E9" w:rsidRPr="002F4AD5">
        <w:rPr>
          <w:rFonts w:ascii="宋体" w:hAnsi="宋体" w:hint="eastAsia"/>
          <w:sz w:val="24"/>
        </w:rPr>
        <w:t>元，高于预算价的为无效报价。</w:t>
      </w:r>
    </w:p>
    <w:bookmarkEnd w:id="0"/>
    <w:p w:rsidR="002808C2" w:rsidRPr="002F4AD5" w:rsidRDefault="002808C2" w:rsidP="002F4AD5">
      <w:pPr>
        <w:spacing w:line="360" w:lineRule="exact"/>
        <w:ind w:firstLineChars="200" w:firstLine="482"/>
        <w:rPr>
          <w:rFonts w:ascii="宋体" w:hAnsi="宋体"/>
          <w:b/>
          <w:color w:val="000000"/>
          <w:sz w:val="24"/>
        </w:rPr>
      </w:pPr>
      <w:r w:rsidRPr="002F4AD5">
        <w:rPr>
          <w:rFonts w:ascii="宋体" w:hAnsi="宋体" w:hint="eastAsia"/>
          <w:b/>
          <w:color w:val="000000"/>
          <w:sz w:val="24"/>
        </w:rPr>
        <w:t>二、资质要求</w:t>
      </w:r>
    </w:p>
    <w:p w:rsidR="00BE46D6" w:rsidRPr="002F4AD5" w:rsidRDefault="00BE46D6" w:rsidP="00BE46D6">
      <w:pPr>
        <w:spacing w:line="360" w:lineRule="auto"/>
        <w:rPr>
          <w:i/>
          <w:iCs/>
          <w:sz w:val="24"/>
          <w:u w:val="single"/>
        </w:rPr>
      </w:pPr>
      <w:r w:rsidRPr="002F4AD5">
        <w:rPr>
          <w:rFonts w:cs="Arial" w:hint="eastAsia"/>
          <w:spacing w:val="-6"/>
          <w:sz w:val="24"/>
        </w:rPr>
        <w:t>（一）</w:t>
      </w:r>
      <w:r w:rsidRPr="002F4AD5">
        <w:rPr>
          <w:rFonts w:cs="Arial"/>
          <w:spacing w:val="-6"/>
          <w:sz w:val="24"/>
        </w:rPr>
        <w:t>符合</w:t>
      </w:r>
      <w:r w:rsidRPr="002F4AD5">
        <w:rPr>
          <w:rFonts w:cs="Arial" w:hint="eastAsia"/>
          <w:spacing w:val="-6"/>
          <w:sz w:val="24"/>
        </w:rPr>
        <w:t>相关法律法规</w:t>
      </w:r>
      <w:r w:rsidRPr="002F4AD5">
        <w:rPr>
          <w:rFonts w:cs="Arial"/>
          <w:spacing w:val="-6"/>
          <w:sz w:val="24"/>
        </w:rPr>
        <w:t>规定</w:t>
      </w:r>
      <w:r w:rsidRPr="002F4AD5">
        <w:rPr>
          <w:rFonts w:cs="Arial" w:hint="eastAsia"/>
          <w:spacing w:val="-6"/>
          <w:sz w:val="24"/>
        </w:rPr>
        <w:t>的条件，并提供下列材料：</w:t>
      </w:r>
    </w:p>
    <w:p w:rsidR="00BE46D6" w:rsidRPr="002F4AD5" w:rsidRDefault="00BE46D6" w:rsidP="00BE46D6">
      <w:pPr>
        <w:spacing w:line="360" w:lineRule="auto"/>
        <w:rPr>
          <w:rFonts w:cs="宋体"/>
          <w:b/>
          <w:bCs/>
          <w:i/>
          <w:iCs/>
          <w:sz w:val="24"/>
          <w:u w:val="single"/>
        </w:rPr>
      </w:pPr>
      <w:r w:rsidRPr="002F4AD5">
        <w:rPr>
          <w:rFonts w:cs="宋体" w:hint="eastAsia"/>
          <w:i/>
          <w:iCs/>
          <w:sz w:val="24"/>
          <w:u w:val="single"/>
        </w:rPr>
        <w:t>1.1</w:t>
      </w:r>
      <w:r w:rsidRPr="002F4AD5">
        <w:rPr>
          <w:rFonts w:cs="宋体" w:hint="eastAsia"/>
          <w:i/>
          <w:iCs/>
          <w:sz w:val="24"/>
          <w:u w:val="single"/>
        </w:rPr>
        <w:t>法人或者其他组织的营业执照等证明文件，自然人的身份证明</w:t>
      </w:r>
      <w:r w:rsidRPr="002F4AD5">
        <w:rPr>
          <w:rFonts w:cs="宋体" w:hint="eastAsia"/>
          <w:b/>
          <w:bCs/>
          <w:i/>
          <w:iCs/>
          <w:sz w:val="24"/>
          <w:u w:val="single"/>
        </w:rPr>
        <w:t>（复印件加盖供应商公章）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t xml:space="preserve">1.2 </w:t>
      </w:r>
      <w:r w:rsidRPr="002F4AD5">
        <w:rPr>
          <w:rFonts w:cs="宋体" w:hint="eastAsia"/>
          <w:i/>
          <w:iCs/>
          <w:sz w:val="24"/>
          <w:u w:val="single"/>
        </w:rPr>
        <w:t>上一年度的财务状况报告（成立不满一年无需提供）</w:t>
      </w:r>
      <w:r w:rsidRPr="002F4AD5">
        <w:rPr>
          <w:rFonts w:cs="宋体" w:hint="eastAsia"/>
          <w:b/>
          <w:bCs/>
          <w:i/>
          <w:iCs/>
          <w:sz w:val="24"/>
          <w:u w:val="single"/>
        </w:rPr>
        <w:t>（复印件加盖供应商公章）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t>1.3</w:t>
      </w:r>
      <w:r w:rsidRPr="002F4AD5">
        <w:rPr>
          <w:rFonts w:cs="宋体" w:hint="eastAsia"/>
          <w:i/>
          <w:iCs/>
          <w:sz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2F4AD5">
        <w:rPr>
          <w:rFonts w:cs="宋体" w:hint="eastAsia"/>
          <w:b/>
          <w:bCs/>
          <w:i/>
          <w:iCs/>
          <w:sz w:val="24"/>
          <w:u w:val="single"/>
        </w:rPr>
        <w:t>（复印件加盖供应商公章）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t>1.4</w:t>
      </w:r>
      <w:r w:rsidRPr="002F4AD5">
        <w:rPr>
          <w:rFonts w:cs="宋体" w:hint="eastAsia"/>
          <w:i/>
          <w:iCs/>
          <w:sz w:val="24"/>
          <w:u w:val="single"/>
        </w:rPr>
        <w:t>具备履行合同所必需的设备和专业技术能力的书面声明</w:t>
      </w:r>
      <w:r w:rsidRPr="002F4AD5">
        <w:rPr>
          <w:rFonts w:cs="宋体" w:hint="eastAsia"/>
          <w:b/>
          <w:bCs/>
          <w:i/>
          <w:iCs/>
          <w:sz w:val="24"/>
          <w:u w:val="single"/>
        </w:rPr>
        <w:t>（原件加盖供应商公章）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lastRenderedPageBreak/>
        <w:t>1.5</w:t>
      </w:r>
      <w:r w:rsidRPr="002F4AD5">
        <w:rPr>
          <w:rFonts w:cs="宋体" w:hint="eastAsia"/>
          <w:i/>
          <w:iCs/>
          <w:sz w:val="24"/>
          <w:u w:val="single"/>
        </w:rPr>
        <w:t>参加活动前</w:t>
      </w:r>
      <w:r w:rsidRPr="002F4AD5">
        <w:rPr>
          <w:rFonts w:cs="宋体" w:hint="eastAsia"/>
          <w:i/>
          <w:iCs/>
          <w:sz w:val="24"/>
          <w:u w:val="single"/>
        </w:rPr>
        <w:t>3</w:t>
      </w:r>
      <w:r w:rsidRPr="002F4AD5">
        <w:rPr>
          <w:rFonts w:cs="宋体" w:hint="eastAsia"/>
          <w:i/>
          <w:iCs/>
          <w:sz w:val="24"/>
          <w:u w:val="single"/>
        </w:rPr>
        <w:t>年内在经营活动中没有重大违法记录的书面声明</w:t>
      </w:r>
      <w:r w:rsidRPr="002F4AD5">
        <w:rPr>
          <w:rFonts w:cs="宋体" w:hint="eastAsia"/>
          <w:b/>
          <w:bCs/>
          <w:i/>
          <w:iCs/>
          <w:sz w:val="24"/>
          <w:u w:val="single"/>
        </w:rPr>
        <w:t>（原件加盖供应商公章）</w:t>
      </w:r>
    </w:p>
    <w:p w:rsidR="00BE46D6" w:rsidRPr="002F4AD5" w:rsidRDefault="00BE46D6" w:rsidP="00BE46D6">
      <w:pPr>
        <w:spacing w:line="360" w:lineRule="auto"/>
        <w:rPr>
          <w:b/>
          <w:bCs/>
          <w:i/>
          <w:iCs/>
          <w:sz w:val="24"/>
          <w:u w:val="single"/>
        </w:rPr>
      </w:pPr>
      <w:r w:rsidRPr="002F4AD5">
        <w:rPr>
          <w:rFonts w:hint="eastAsia"/>
          <w:i/>
          <w:iCs/>
          <w:sz w:val="24"/>
          <w:u w:val="single"/>
        </w:rPr>
        <w:t>1.6</w:t>
      </w:r>
      <w:r w:rsidRPr="002F4AD5">
        <w:rPr>
          <w:rFonts w:hint="eastAsia"/>
          <w:i/>
          <w:iCs/>
          <w:sz w:val="24"/>
          <w:u w:val="single"/>
        </w:rPr>
        <w:t>询价响应函</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BE46D6" w:rsidRPr="002F4AD5" w:rsidRDefault="00BE46D6" w:rsidP="00BE46D6">
      <w:pPr>
        <w:spacing w:line="360" w:lineRule="auto"/>
        <w:rPr>
          <w:b/>
          <w:bCs/>
          <w:i/>
          <w:iCs/>
          <w:sz w:val="24"/>
          <w:u w:val="single"/>
        </w:rPr>
      </w:pPr>
      <w:r w:rsidRPr="002F4AD5">
        <w:rPr>
          <w:rFonts w:hint="eastAsia"/>
          <w:i/>
          <w:iCs/>
          <w:sz w:val="24"/>
          <w:u w:val="single"/>
        </w:rPr>
        <w:t>1.7</w:t>
      </w:r>
      <w:r w:rsidRPr="002F4AD5">
        <w:rPr>
          <w:rFonts w:hint="eastAsia"/>
          <w:i/>
          <w:iCs/>
          <w:sz w:val="24"/>
          <w:u w:val="single"/>
        </w:rPr>
        <w:t>法人授权书</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BE46D6" w:rsidRPr="002F4AD5" w:rsidRDefault="00BE46D6" w:rsidP="00BE46D6">
      <w:pPr>
        <w:spacing w:line="360" w:lineRule="auto"/>
        <w:rPr>
          <w:b/>
          <w:bCs/>
          <w:sz w:val="24"/>
        </w:rPr>
      </w:pPr>
      <w:r w:rsidRPr="002F4AD5">
        <w:rPr>
          <w:rFonts w:hint="eastAsia"/>
          <w:b/>
          <w:bCs/>
          <w:sz w:val="24"/>
        </w:rPr>
        <w:t>注：①如供应商为非企业法人，则</w:t>
      </w:r>
      <w:r w:rsidRPr="002F4AD5">
        <w:rPr>
          <w:rFonts w:hint="eastAsia"/>
          <w:b/>
          <w:bCs/>
          <w:sz w:val="24"/>
        </w:rPr>
        <w:t>2</w:t>
      </w:r>
      <w:r w:rsidRPr="002F4AD5">
        <w:rPr>
          <w:rFonts w:hint="eastAsia"/>
          <w:b/>
          <w:bCs/>
          <w:sz w:val="24"/>
        </w:rPr>
        <w:t>、</w:t>
      </w:r>
      <w:r w:rsidRPr="002F4AD5">
        <w:rPr>
          <w:rFonts w:hint="eastAsia"/>
          <w:b/>
          <w:bCs/>
          <w:sz w:val="24"/>
        </w:rPr>
        <w:t>3</w:t>
      </w:r>
      <w:r w:rsidRPr="002F4AD5">
        <w:rPr>
          <w:rFonts w:hint="eastAsia"/>
          <w:b/>
          <w:bCs/>
          <w:sz w:val="24"/>
        </w:rPr>
        <w:t>项无需提供，本文件中所需法定代表人相关材料、盖章及签字等可用供应商相关负责人的相应材料代替。</w:t>
      </w:r>
    </w:p>
    <w:p w:rsidR="00BE46D6" w:rsidRPr="002F4AD5" w:rsidRDefault="00BE46D6" w:rsidP="00BE46D6">
      <w:pPr>
        <w:spacing w:line="360" w:lineRule="auto"/>
        <w:rPr>
          <w:b/>
          <w:bCs/>
          <w:sz w:val="24"/>
        </w:rPr>
      </w:pPr>
      <w:r w:rsidRPr="002F4AD5">
        <w:rPr>
          <w:rFonts w:hint="eastAsia"/>
          <w:b/>
          <w:bCs/>
          <w:sz w:val="24"/>
        </w:rPr>
        <w:t>②享受国家政策缓交或减免规费税金的，可提供政策支持文件替代相关证明材料。</w:t>
      </w:r>
    </w:p>
    <w:p w:rsidR="002808C2" w:rsidRPr="002F4AD5" w:rsidRDefault="002808C2" w:rsidP="00A361CC">
      <w:pPr>
        <w:spacing w:line="360" w:lineRule="exact"/>
        <w:ind w:firstLineChars="196" w:firstLine="472"/>
        <w:rPr>
          <w:rFonts w:ascii="宋体"/>
          <w:b/>
          <w:color w:val="000000"/>
          <w:sz w:val="24"/>
        </w:rPr>
      </w:pPr>
      <w:r w:rsidRPr="002F4AD5">
        <w:rPr>
          <w:rFonts w:ascii="宋体" w:hAnsi="宋体" w:hint="eastAsia"/>
          <w:b/>
          <w:color w:val="000000"/>
          <w:sz w:val="24"/>
        </w:rPr>
        <w:t>三、投标报价</w:t>
      </w:r>
    </w:p>
    <w:p w:rsidR="002808C2" w:rsidRPr="002F4AD5" w:rsidRDefault="009D673A" w:rsidP="002F4AD5">
      <w:pPr>
        <w:spacing w:line="360" w:lineRule="exact"/>
        <w:ind w:firstLineChars="200" w:firstLine="480"/>
        <w:rPr>
          <w:rFonts w:ascii="宋体" w:hAnsi="宋体"/>
          <w:bCs/>
          <w:sz w:val="24"/>
        </w:rPr>
      </w:pPr>
      <w:r w:rsidRPr="002F4AD5">
        <w:rPr>
          <w:rFonts w:ascii="宋体" w:hAnsi="宋体" w:hint="eastAsia"/>
          <w:sz w:val="24"/>
        </w:rPr>
        <w:t>1、</w:t>
      </w:r>
      <w:r w:rsidR="002808C2" w:rsidRPr="002F4AD5">
        <w:rPr>
          <w:rFonts w:ascii="宋体" w:hAnsi="宋体" w:hint="eastAsia"/>
          <w:sz w:val="24"/>
        </w:rPr>
        <w:t>投标报价应包括拟提供货物及其</w:t>
      </w:r>
      <w:r w:rsidR="002808C2" w:rsidRPr="002F4AD5">
        <w:rPr>
          <w:rFonts w:ascii="宋体" w:hAnsi="宋体" w:hint="eastAsia"/>
          <w:bCs/>
          <w:sz w:val="24"/>
        </w:rPr>
        <w:t>运输、装卸、</w:t>
      </w:r>
      <w:r w:rsidR="00AC1E46" w:rsidRPr="002F4AD5">
        <w:rPr>
          <w:rFonts w:ascii="宋体" w:hAnsi="宋体" w:hint="eastAsia"/>
          <w:bCs/>
          <w:sz w:val="24"/>
        </w:rPr>
        <w:t>安装、</w:t>
      </w:r>
      <w:r w:rsidR="002808C2" w:rsidRPr="002F4AD5">
        <w:rPr>
          <w:rFonts w:ascii="宋体" w:hAnsi="宋体" w:hint="eastAsia"/>
          <w:bCs/>
          <w:sz w:val="24"/>
        </w:rPr>
        <w:t xml:space="preserve">清点、堆放、验收前保管、验收合格及之前所有含税费用。 </w:t>
      </w:r>
    </w:p>
    <w:p w:rsidR="009D673A" w:rsidRPr="002F4AD5" w:rsidRDefault="009D673A" w:rsidP="002F4AD5">
      <w:pPr>
        <w:spacing w:line="360" w:lineRule="exact"/>
        <w:ind w:firstLineChars="200" w:firstLine="480"/>
        <w:rPr>
          <w:rFonts w:ascii="宋体" w:hAnsi="宋体"/>
          <w:bCs/>
          <w:sz w:val="24"/>
        </w:rPr>
      </w:pPr>
      <w:r w:rsidRPr="002F4AD5">
        <w:rPr>
          <w:rFonts w:ascii="宋体" w:hAnsi="宋体" w:hint="eastAsia"/>
          <w:bCs/>
          <w:sz w:val="24"/>
        </w:rPr>
        <w:t>2、分项报价表见附件</w:t>
      </w:r>
    </w:p>
    <w:p w:rsidR="002808C2" w:rsidRPr="002F4AD5" w:rsidRDefault="002808C2" w:rsidP="002F4AD5">
      <w:pPr>
        <w:spacing w:line="360" w:lineRule="exact"/>
        <w:ind w:firstLineChars="200" w:firstLine="482"/>
        <w:rPr>
          <w:rFonts w:ascii="宋体" w:hAnsi="宋体"/>
          <w:b/>
          <w:color w:val="000000"/>
          <w:sz w:val="24"/>
        </w:rPr>
      </w:pPr>
      <w:r w:rsidRPr="002F4AD5">
        <w:rPr>
          <w:rFonts w:ascii="宋体" w:hAnsi="宋体" w:hint="eastAsia"/>
          <w:b/>
          <w:color w:val="000000"/>
          <w:sz w:val="24"/>
        </w:rPr>
        <w:t>四、评标办法及评分标准</w:t>
      </w:r>
    </w:p>
    <w:p w:rsidR="002808C2" w:rsidRPr="002F4AD5" w:rsidRDefault="002808C2" w:rsidP="002F4AD5">
      <w:pPr>
        <w:spacing w:line="360" w:lineRule="exact"/>
        <w:ind w:firstLineChars="200" w:firstLine="480"/>
        <w:rPr>
          <w:rFonts w:ascii="宋体" w:hAnsi="宋体"/>
          <w:bCs/>
          <w:sz w:val="24"/>
        </w:rPr>
      </w:pPr>
      <w:r w:rsidRPr="002F4AD5">
        <w:rPr>
          <w:rFonts w:ascii="宋体" w:hAnsi="宋体" w:cs="宋体" w:hint="eastAsia"/>
          <w:kern w:val="0"/>
          <w:sz w:val="24"/>
        </w:rPr>
        <w:t>采用</w:t>
      </w:r>
      <w:r w:rsidRPr="002F4AD5">
        <w:rPr>
          <w:rFonts w:ascii="宋体" w:hAnsi="宋体" w:cs="宋体" w:hint="eastAsia"/>
          <w:color w:val="333333"/>
          <w:kern w:val="0"/>
          <w:sz w:val="24"/>
          <w:shd w:val="clear" w:color="auto" w:fill="FFFFFF"/>
        </w:rPr>
        <w:t>最低评标价法</w:t>
      </w:r>
      <w:r w:rsidRPr="002F4AD5">
        <w:rPr>
          <w:rFonts w:ascii="宋体" w:hAnsi="宋体" w:cs="宋体" w:hint="eastAsia"/>
          <w:kern w:val="0"/>
          <w:sz w:val="24"/>
        </w:rPr>
        <w:t>评标，</w:t>
      </w:r>
      <w:r w:rsidR="008A74C7" w:rsidRPr="002F4AD5">
        <w:rPr>
          <w:rFonts w:ascii="宋体" w:hAnsi="宋体" w:cs="宋体" w:hint="eastAsia"/>
          <w:kern w:val="0"/>
          <w:sz w:val="24"/>
        </w:rPr>
        <w:t>同时评标小组对企业资质、业绩、性能价格比、售后服务等方面进行综合评议，确定排名及中标单位。</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五、合同订立</w:t>
      </w:r>
    </w:p>
    <w:p w:rsidR="002808C2" w:rsidRPr="002F4AD5" w:rsidRDefault="002808C2" w:rsidP="002F4AD5">
      <w:pPr>
        <w:spacing w:line="360" w:lineRule="exact"/>
        <w:ind w:firstLineChars="200" w:firstLine="480"/>
        <w:rPr>
          <w:rFonts w:ascii="宋体"/>
          <w:sz w:val="24"/>
        </w:rPr>
      </w:pPr>
      <w:r w:rsidRPr="002F4AD5">
        <w:rPr>
          <w:rFonts w:ascii="宋体" w:hAnsi="宋体" w:hint="eastAsia"/>
          <w:sz w:val="24"/>
        </w:rPr>
        <w:t>中标方在中标公布</w:t>
      </w:r>
      <w:r w:rsidR="0062083C" w:rsidRPr="002F4AD5">
        <w:rPr>
          <w:rFonts w:ascii="宋体" w:hAnsi="宋体" w:hint="eastAsia"/>
          <w:sz w:val="24"/>
        </w:rPr>
        <w:t>2</w:t>
      </w:r>
      <w:r w:rsidRPr="002F4AD5">
        <w:rPr>
          <w:rFonts w:ascii="宋体" w:hAnsi="宋体" w:hint="eastAsia"/>
          <w:sz w:val="24"/>
        </w:rPr>
        <w:t>个工作日内与学校商讨并签订合同，逾期视为放弃中标。</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六、付款</w:t>
      </w:r>
    </w:p>
    <w:p w:rsidR="002808C2" w:rsidRPr="002F4AD5" w:rsidRDefault="009632C7" w:rsidP="002F4AD5">
      <w:pPr>
        <w:spacing w:line="360" w:lineRule="exact"/>
        <w:ind w:leftChars="-150" w:left="-315" w:firstLineChars="350" w:firstLine="840"/>
        <w:rPr>
          <w:rFonts w:ascii="宋体" w:hAnsi="宋体"/>
          <w:sz w:val="24"/>
        </w:rPr>
      </w:pPr>
      <w:r w:rsidRPr="002F4AD5">
        <w:rPr>
          <w:rFonts w:ascii="宋体" w:hAnsi="宋体" w:hint="eastAsia"/>
          <w:sz w:val="24"/>
        </w:rPr>
        <w:t>货到验收合后</w:t>
      </w:r>
      <w:r w:rsidR="00120894" w:rsidRPr="002F4AD5">
        <w:rPr>
          <w:rFonts w:ascii="宋体" w:hAnsi="宋体" w:hint="eastAsia"/>
          <w:sz w:val="24"/>
        </w:rPr>
        <w:t>格</w:t>
      </w:r>
      <w:r w:rsidRPr="002F4AD5">
        <w:rPr>
          <w:rFonts w:ascii="宋体" w:hAnsi="宋体" w:hint="eastAsia"/>
          <w:sz w:val="24"/>
        </w:rPr>
        <w:t>十天</w:t>
      </w:r>
      <w:r w:rsidR="007F1837" w:rsidRPr="002F4AD5">
        <w:rPr>
          <w:rFonts w:ascii="宋体" w:hAnsi="宋体" w:hint="eastAsia"/>
          <w:sz w:val="24"/>
        </w:rPr>
        <w:t>后</w:t>
      </w:r>
      <w:r w:rsidR="00120894" w:rsidRPr="002F4AD5">
        <w:rPr>
          <w:rFonts w:ascii="宋体" w:hAnsi="宋体" w:hint="eastAsia"/>
          <w:sz w:val="24"/>
        </w:rPr>
        <w:t>无质量问题</w:t>
      </w:r>
      <w:r w:rsidR="007F1837" w:rsidRPr="002F4AD5">
        <w:rPr>
          <w:rFonts w:ascii="宋体" w:hAnsi="宋体" w:hint="eastAsia"/>
          <w:sz w:val="24"/>
        </w:rPr>
        <w:t>付清。</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七、投标及开标时间</w:t>
      </w:r>
    </w:p>
    <w:p w:rsidR="002808C2" w:rsidRPr="002F4AD5" w:rsidRDefault="002808C2" w:rsidP="002808C2">
      <w:pPr>
        <w:widowControl/>
        <w:spacing w:line="360" w:lineRule="exact"/>
        <w:ind w:firstLine="420"/>
        <w:jc w:val="left"/>
        <w:rPr>
          <w:rFonts w:ascii="宋体" w:hAnsi="宋体" w:cs="宋体"/>
          <w:color w:val="000000"/>
          <w:kern w:val="0"/>
          <w:sz w:val="24"/>
        </w:rPr>
      </w:pPr>
      <w:r w:rsidRPr="002F4AD5">
        <w:rPr>
          <w:rFonts w:ascii="宋体" w:hAnsi="宋体" w:cs="宋体"/>
          <w:color w:val="000000"/>
          <w:kern w:val="0"/>
          <w:sz w:val="24"/>
        </w:rPr>
        <w:t>请于20</w:t>
      </w:r>
      <w:r w:rsidR="00384BD2" w:rsidRPr="002F4AD5">
        <w:rPr>
          <w:rFonts w:ascii="宋体" w:hAnsi="宋体" w:cs="宋体" w:hint="eastAsia"/>
          <w:color w:val="000000"/>
          <w:kern w:val="0"/>
          <w:sz w:val="24"/>
        </w:rPr>
        <w:t>2</w:t>
      </w:r>
      <w:r w:rsidR="00CA4B55" w:rsidRPr="002F4AD5">
        <w:rPr>
          <w:rFonts w:ascii="宋体" w:hAnsi="宋体" w:cs="宋体" w:hint="eastAsia"/>
          <w:color w:val="000000"/>
          <w:kern w:val="0"/>
          <w:sz w:val="24"/>
        </w:rPr>
        <w:t>4</w:t>
      </w:r>
      <w:r w:rsidRPr="002F4AD5">
        <w:rPr>
          <w:rFonts w:ascii="宋体" w:hAnsi="宋体" w:cs="宋体"/>
          <w:color w:val="000000"/>
          <w:kern w:val="0"/>
          <w:sz w:val="24"/>
        </w:rPr>
        <w:t>年</w:t>
      </w:r>
      <w:r w:rsidR="008C6573">
        <w:rPr>
          <w:rFonts w:ascii="宋体" w:hAnsi="宋体" w:cs="宋体" w:hint="eastAsia"/>
          <w:color w:val="000000"/>
          <w:kern w:val="0"/>
          <w:sz w:val="24"/>
        </w:rPr>
        <w:t>10</w:t>
      </w:r>
      <w:r w:rsidRPr="002F4AD5">
        <w:rPr>
          <w:rFonts w:ascii="宋体" w:hAnsi="宋体" w:cs="宋体"/>
          <w:color w:val="000000"/>
          <w:kern w:val="0"/>
          <w:sz w:val="24"/>
        </w:rPr>
        <w:t>月</w:t>
      </w:r>
      <w:r w:rsidR="00236E04">
        <w:rPr>
          <w:rFonts w:ascii="宋体" w:hAnsi="宋体" w:cs="宋体" w:hint="eastAsia"/>
          <w:color w:val="000000"/>
          <w:kern w:val="0"/>
          <w:sz w:val="24"/>
        </w:rPr>
        <w:t>9</w:t>
      </w:r>
      <w:r w:rsidRPr="002F4AD5">
        <w:rPr>
          <w:rFonts w:ascii="宋体" w:hAnsi="宋体" w:cs="宋体"/>
          <w:color w:val="000000"/>
          <w:kern w:val="0"/>
          <w:sz w:val="24"/>
        </w:rPr>
        <w:t>日</w:t>
      </w:r>
      <w:r w:rsidR="00674B82" w:rsidRPr="002F4AD5">
        <w:rPr>
          <w:rFonts w:ascii="宋体" w:hAnsi="宋体" w:cs="宋体" w:hint="eastAsia"/>
          <w:color w:val="000000"/>
          <w:kern w:val="0"/>
          <w:sz w:val="24"/>
        </w:rPr>
        <w:t>上</w:t>
      </w:r>
      <w:r w:rsidRPr="002F4AD5">
        <w:rPr>
          <w:rFonts w:ascii="宋体" w:hAnsi="宋体" w:cs="宋体"/>
          <w:color w:val="000000"/>
          <w:kern w:val="0"/>
          <w:sz w:val="24"/>
        </w:rPr>
        <w:t>午</w:t>
      </w:r>
      <w:r w:rsidR="00674B82" w:rsidRPr="002F4AD5">
        <w:rPr>
          <w:rFonts w:ascii="宋体" w:hAnsi="宋体" w:cs="宋体" w:hint="eastAsia"/>
          <w:color w:val="000000"/>
          <w:kern w:val="0"/>
          <w:sz w:val="24"/>
        </w:rPr>
        <w:t>9</w:t>
      </w:r>
      <w:r w:rsidRPr="002F4AD5">
        <w:rPr>
          <w:rFonts w:ascii="宋体" w:hAnsi="宋体" w:cs="宋体"/>
          <w:color w:val="000000"/>
          <w:kern w:val="0"/>
          <w:sz w:val="24"/>
        </w:rPr>
        <w:t>:</w:t>
      </w:r>
      <w:r w:rsidR="00674B82" w:rsidRPr="002F4AD5">
        <w:rPr>
          <w:rFonts w:ascii="宋体" w:hAnsi="宋体" w:cs="宋体" w:hint="eastAsia"/>
          <w:color w:val="000000"/>
          <w:kern w:val="0"/>
          <w:sz w:val="24"/>
        </w:rPr>
        <w:t>3</w:t>
      </w:r>
      <w:r w:rsidRPr="002F4AD5">
        <w:rPr>
          <w:rFonts w:ascii="宋体" w:hAnsi="宋体" w:cs="宋体"/>
          <w:color w:val="000000"/>
          <w:kern w:val="0"/>
          <w:sz w:val="24"/>
        </w:rPr>
        <w:t>0前将</w:t>
      </w:r>
      <w:r w:rsidR="00384BD2" w:rsidRPr="002F4AD5">
        <w:rPr>
          <w:rFonts w:ascii="宋体" w:hAnsi="宋体" w:cs="宋体" w:hint="eastAsia"/>
          <w:color w:val="000000"/>
          <w:kern w:val="0"/>
          <w:sz w:val="24"/>
        </w:rPr>
        <w:t>投标文件一式叁份</w:t>
      </w:r>
      <w:r w:rsidRPr="002F4AD5">
        <w:rPr>
          <w:rFonts w:ascii="宋体" w:hAnsi="宋体" w:cs="宋体"/>
          <w:color w:val="000000"/>
          <w:kern w:val="0"/>
          <w:sz w:val="24"/>
        </w:rPr>
        <w:t>，密封盖章，送至扬州市职业大学</w:t>
      </w:r>
      <w:r w:rsidR="00252109">
        <w:rPr>
          <w:rFonts w:ascii="宋体" w:hAnsi="宋体" w:cs="宋体" w:hint="eastAsia"/>
          <w:color w:val="000000"/>
          <w:kern w:val="0"/>
          <w:sz w:val="24"/>
        </w:rPr>
        <w:t>崇德楼101室</w:t>
      </w:r>
      <w:r w:rsidRPr="002F4AD5">
        <w:rPr>
          <w:rFonts w:ascii="宋体" w:hAnsi="宋体" w:cs="宋体"/>
          <w:color w:val="000000"/>
          <w:kern w:val="0"/>
          <w:sz w:val="24"/>
        </w:rPr>
        <w:t>，超时将不予接收</w:t>
      </w:r>
      <w:r w:rsidRPr="002F4AD5">
        <w:rPr>
          <w:rFonts w:ascii="宋体" w:hAnsi="宋体" w:cs="宋体" w:hint="eastAsia"/>
          <w:color w:val="000000"/>
          <w:kern w:val="0"/>
          <w:sz w:val="24"/>
        </w:rPr>
        <w:t>。</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八、联系人及电话</w:t>
      </w:r>
    </w:p>
    <w:p w:rsidR="00C43158" w:rsidRPr="002F4AD5" w:rsidRDefault="00FD1ED5" w:rsidP="002F4AD5">
      <w:pPr>
        <w:spacing w:line="360" w:lineRule="exact"/>
        <w:ind w:firstLineChars="200" w:firstLine="480"/>
        <w:rPr>
          <w:rFonts w:ascii="宋体" w:hAnsi="宋体"/>
          <w:color w:val="000000"/>
          <w:sz w:val="24"/>
        </w:rPr>
      </w:pPr>
      <w:r w:rsidRPr="002F4AD5">
        <w:rPr>
          <w:rFonts w:ascii="宋体" w:hAnsi="宋体" w:hint="eastAsia"/>
          <w:color w:val="000000"/>
          <w:sz w:val="24"/>
        </w:rPr>
        <w:t>国资处</w:t>
      </w:r>
      <w:r w:rsidR="002808C2" w:rsidRPr="002F4AD5">
        <w:rPr>
          <w:rFonts w:ascii="宋体" w:hAnsi="宋体" w:hint="eastAsia"/>
          <w:color w:val="000000"/>
          <w:sz w:val="24"/>
        </w:rPr>
        <w:t>联系人：孔老师电话：05</w:t>
      </w:r>
      <w:r w:rsidR="002808C2" w:rsidRPr="002F4AD5">
        <w:rPr>
          <w:rFonts w:ascii="宋体" w:hAnsi="宋体"/>
          <w:color w:val="000000"/>
          <w:sz w:val="24"/>
        </w:rPr>
        <w:t>14-87697</w:t>
      </w:r>
      <w:r w:rsidR="00CA4B55" w:rsidRPr="002F4AD5">
        <w:rPr>
          <w:rFonts w:ascii="宋体" w:hAnsi="宋体" w:hint="eastAsia"/>
          <w:color w:val="000000"/>
          <w:sz w:val="24"/>
        </w:rPr>
        <w:t>823</w:t>
      </w:r>
    </w:p>
    <w:p w:rsidR="002808C2" w:rsidRPr="002F4AD5" w:rsidRDefault="00902AC5" w:rsidP="002F4AD5">
      <w:pPr>
        <w:spacing w:line="360" w:lineRule="exact"/>
        <w:ind w:firstLineChars="200" w:firstLine="480"/>
        <w:rPr>
          <w:rFonts w:ascii="宋体" w:hAnsi="宋体"/>
          <w:color w:val="000000"/>
          <w:sz w:val="24"/>
        </w:rPr>
      </w:pPr>
      <w:r>
        <w:rPr>
          <w:rFonts w:ascii="宋体" w:hAnsi="宋体" w:hint="eastAsia"/>
          <w:color w:val="000000"/>
          <w:sz w:val="24"/>
        </w:rPr>
        <w:t>保卫处</w:t>
      </w:r>
      <w:r w:rsidR="00C43158" w:rsidRPr="002F4AD5">
        <w:rPr>
          <w:rFonts w:ascii="宋体" w:hAnsi="宋体" w:hint="eastAsia"/>
          <w:color w:val="000000"/>
          <w:sz w:val="24"/>
        </w:rPr>
        <w:t>联系人：</w:t>
      </w:r>
      <w:r w:rsidR="00252109">
        <w:rPr>
          <w:rFonts w:ascii="宋体" w:hAnsi="宋体" w:hint="eastAsia"/>
          <w:color w:val="000000"/>
          <w:sz w:val="24"/>
        </w:rPr>
        <w:t>高</w:t>
      </w:r>
      <w:r w:rsidR="00C43158" w:rsidRPr="002F4AD5">
        <w:rPr>
          <w:rFonts w:ascii="宋体" w:hAnsi="宋体" w:hint="eastAsia"/>
          <w:color w:val="000000"/>
          <w:sz w:val="24"/>
        </w:rPr>
        <w:t>老师电话：</w:t>
      </w:r>
      <w:r w:rsidR="00252109">
        <w:rPr>
          <w:rFonts w:ascii="宋体" w:hAnsi="宋体" w:hint="eastAsia"/>
          <w:color w:val="000000"/>
          <w:sz w:val="24"/>
        </w:rPr>
        <w:t>18952790005</w:t>
      </w:r>
    </w:p>
    <w:p w:rsidR="002808C2" w:rsidRPr="002F4AD5" w:rsidRDefault="002808C2" w:rsidP="002F4AD5">
      <w:pPr>
        <w:spacing w:line="360" w:lineRule="exact"/>
        <w:ind w:firstLineChars="200" w:firstLine="480"/>
        <w:jc w:val="right"/>
        <w:rPr>
          <w:rFonts w:ascii="宋体"/>
          <w:color w:val="000000"/>
          <w:sz w:val="24"/>
        </w:rPr>
      </w:pPr>
      <w:r w:rsidRPr="002F4AD5">
        <w:rPr>
          <w:rFonts w:ascii="宋体" w:hAnsi="宋体" w:hint="eastAsia"/>
          <w:color w:val="000000"/>
          <w:sz w:val="24"/>
        </w:rPr>
        <w:t>扬州市职业大学国有资产管理处</w:t>
      </w:r>
    </w:p>
    <w:p w:rsidR="00B26CBD" w:rsidRPr="002F4AD5" w:rsidRDefault="009402B3" w:rsidP="002F4AD5">
      <w:pPr>
        <w:spacing w:line="360" w:lineRule="exact"/>
        <w:ind w:firstLineChars="200" w:firstLine="480"/>
        <w:jc w:val="right"/>
        <w:rPr>
          <w:sz w:val="24"/>
        </w:rPr>
      </w:pPr>
      <w:r w:rsidRPr="002F4AD5">
        <w:rPr>
          <w:rFonts w:ascii="宋体" w:hAnsi="宋体" w:hint="eastAsia"/>
          <w:color w:val="000000"/>
          <w:sz w:val="24"/>
        </w:rPr>
        <w:t>二〇</w:t>
      </w:r>
      <w:r w:rsidR="00CA4B55" w:rsidRPr="002F4AD5">
        <w:rPr>
          <w:rFonts w:ascii="宋体" w:hAnsi="宋体" w:hint="eastAsia"/>
          <w:color w:val="000000"/>
          <w:sz w:val="24"/>
        </w:rPr>
        <w:t>二四</w:t>
      </w:r>
      <w:r w:rsidR="002808C2" w:rsidRPr="002F4AD5">
        <w:rPr>
          <w:rFonts w:ascii="宋体" w:hAnsi="宋体" w:hint="eastAsia"/>
          <w:color w:val="000000"/>
          <w:sz w:val="24"/>
        </w:rPr>
        <w:t>年</w:t>
      </w:r>
      <w:r w:rsidR="00E7637F">
        <w:rPr>
          <w:rFonts w:ascii="宋体" w:hAnsi="宋体" w:hint="eastAsia"/>
          <w:color w:val="000000"/>
          <w:sz w:val="24"/>
        </w:rPr>
        <w:t>九</w:t>
      </w:r>
      <w:r w:rsidR="002808C2" w:rsidRPr="002F4AD5">
        <w:rPr>
          <w:rFonts w:ascii="宋体" w:hAnsi="宋体" w:hint="eastAsia"/>
          <w:color w:val="000000"/>
          <w:sz w:val="24"/>
        </w:rPr>
        <w:t>月</w:t>
      </w:r>
      <w:r w:rsidR="00236E04">
        <w:rPr>
          <w:rFonts w:ascii="宋体" w:hAnsi="宋体" w:hint="eastAsia"/>
          <w:color w:val="000000"/>
          <w:sz w:val="24"/>
        </w:rPr>
        <w:t>二十七</w:t>
      </w:r>
      <w:r w:rsidR="002808C2" w:rsidRPr="002F4AD5">
        <w:rPr>
          <w:rFonts w:ascii="宋体" w:hAnsi="宋体" w:hint="eastAsia"/>
          <w:color w:val="000000"/>
          <w:sz w:val="24"/>
        </w:rPr>
        <w:t>日</w:t>
      </w: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B26CBD" w:rsidRPr="002F4AD5" w:rsidRDefault="009D673A" w:rsidP="00B26CBD">
      <w:pPr>
        <w:rPr>
          <w:sz w:val="24"/>
        </w:rPr>
      </w:pPr>
      <w:r w:rsidRPr="002F4AD5">
        <w:rPr>
          <w:rFonts w:hint="eastAsia"/>
          <w:sz w:val="24"/>
        </w:rPr>
        <w:t>附有关格式</w:t>
      </w:r>
    </w:p>
    <w:p w:rsidR="00B26CBD" w:rsidRPr="002F4AD5" w:rsidRDefault="00B26CBD" w:rsidP="00B26CBD">
      <w:pPr>
        <w:rPr>
          <w:sz w:val="24"/>
        </w:rPr>
      </w:pPr>
    </w:p>
    <w:p w:rsidR="00B26CBD" w:rsidRPr="002F4AD5" w:rsidRDefault="00B26CBD" w:rsidP="00B26CBD">
      <w:pPr>
        <w:rPr>
          <w:sz w:val="24"/>
        </w:rPr>
      </w:pPr>
    </w:p>
    <w:p w:rsidR="009D673A" w:rsidRPr="002F4AD5" w:rsidRDefault="009D673A" w:rsidP="009D673A">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9D673A" w:rsidRPr="002F4AD5" w:rsidRDefault="009D673A" w:rsidP="009D673A">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9D673A" w:rsidRPr="002F4AD5" w:rsidRDefault="009D673A" w:rsidP="009D673A">
      <w:pPr>
        <w:spacing w:line="360" w:lineRule="auto"/>
        <w:ind w:firstLine="492"/>
        <w:rPr>
          <w:bCs/>
          <w:sz w:val="24"/>
        </w:rPr>
      </w:pPr>
      <w:r w:rsidRPr="002F4AD5">
        <w:rPr>
          <w:rFonts w:hint="eastAsia"/>
          <w:bCs/>
          <w:sz w:val="24"/>
        </w:rPr>
        <w:t>主要设备有：。</w:t>
      </w:r>
    </w:p>
    <w:p w:rsidR="009D673A" w:rsidRPr="002F4AD5" w:rsidRDefault="009D673A" w:rsidP="002F4AD5">
      <w:pPr>
        <w:spacing w:line="360" w:lineRule="auto"/>
        <w:ind w:firstLineChars="200" w:firstLine="480"/>
        <w:rPr>
          <w:bCs/>
          <w:sz w:val="24"/>
        </w:rPr>
      </w:pPr>
      <w:r w:rsidRPr="002F4AD5">
        <w:rPr>
          <w:rFonts w:hint="eastAsia"/>
          <w:bCs/>
          <w:sz w:val="24"/>
        </w:rPr>
        <w:t>主要专业技术能力有：。</w:t>
      </w:r>
    </w:p>
    <w:p w:rsidR="009D673A" w:rsidRPr="002F4AD5" w:rsidRDefault="009D673A" w:rsidP="002F4AD5">
      <w:pPr>
        <w:spacing w:line="360" w:lineRule="auto"/>
        <w:ind w:firstLineChars="200" w:firstLine="480"/>
        <w:rPr>
          <w:sz w:val="24"/>
        </w:rPr>
      </w:pPr>
      <w:r w:rsidRPr="002F4AD5">
        <w:rPr>
          <w:rFonts w:hint="eastAsia"/>
          <w:sz w:val="24"/>
        </w:rPr>
        <w:t>2021</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证明材料附后。</w:t>
      </w:r>
    </w:p>
    <w:p w:rsidR="009D673A" w:rsidRPr="002F4AD5" w:rsidRDefault="009D673A" w:rsidP="002F4AD5">
      <w:pPr>
        <w:spacing w:line="360" w:lineRule="auto"/>
        <w:ind w:firstLineChars="2100" w:firstLine="5040"/>
        <w:rPr>
          <w:sz w:val="24"/>
        </w:rPr>
      </w:pPr>
    </w:p>
    <w:p w:rsidR="009D673A" w:rsidRPr="002F4AD5" w:rsidRDefault="009D673A" w:rsidP="002F4AD5">
      <w:pPr>
        <w:spacing w:line="360" w:lineRule="auto"/>
        <w:ind w:firstLineChars="2100" w:firstLine="5040"/>
        <w:rPr>
          <w:sz w:val="24"/>
        </w:rPr>
      </w:pPr>
    </w:p>
    <w:p w:rsidR="009D673A" w:rsidRPr="002F4AD5" w:rsidRDefault="009D673A" w:rsidP="002F4AD5">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9D673A" w:rsidRPr="002F4AD5" w:rsidRDefault="009D673A" w:rsidP="009D673A">
      <w:pPr>
        <w:spacing w:line="360" w:lineRule="auto"/>
        <w:rPr>
          <w:bCs/>
          <w:sz w:val="24"/>
        </w:rPr>
      </w:pPr>
      <w:r w:rsidRPr="002F4AD5">
        <w:rPr>
          <w:rFonts w:hint="eastAsia"/>
          <w:sz w:val="24"/>
        </w:rPr>
        <w:t>法定代表人或授权代表（签字）</w:t>
      </w:r>
      <w:r w:rsidRPr="002F4AD5">
        <w:rPr>
          <w:rFonts w:hint="eastAsia"/>
          <w:bCs/>
          <w:sz w:val="24"/>
        </w:rPr>
        <w:t>：</w:t>
      </w:r>
    </w:p>
    <w:p w:rsidR="009D673A" w:rsidRPr="002F4AD5" w:rsidRDefault="009D673A" w:rsidP="002F4AD5">
      <w:pPr>
        <w:spacing w:line="360" w:lineRule="auto"/>
        <w:ind w:firstLineChars="200" w:firstLine="480"/>
        <w:rPr>
          <w:bCs/>
          <w:sz w:val="24"/>
        </w:rPr>
      </w:pPr>
      <w:r w:rsidRPr="002F4AD5">
        <w:rPr>
          <w:rFonts w:hint="eastAsia"/>
          <w:bCs/>
          <w:sz w:val="24"/>
        </w:rPr>
        <w:t>日期：年月日</w:t>
      </w:r>
    </w:p>
    <w:p w:rsidR="009D673A" w:rsidRPr="002F4AD5" w:rsidRDefault="009D673A" w:rsidP="009D673A">
      <w:pPr>
        <w:pStyle w:val="aa"/>
        <w:spacing w:line="360" w:lineRule="auto"/>
        <w:rPr>
          <w:rFonts w:ascii="Times New Roman" w:eastAsia="宋体" w:hAnsi="Times New Roman"/>
          <w:bCs/>
          <w:sz w:val="24"/>
          <w:szCs w:val="24"/>
        </w:rPr>
      </w:pPr>
    </w:p>
    <w:p w:rsidR="009D673A" w:rsidRPr="002F4AD5" w:rsidRDefault="009D673A" w:rsidP="002F4AD5">
      <w:pPr>
        <w:pStyle w:val="Char4"/>
        <w:spacing w:line="360" w:lineRule="auto"/>
        <w:ind w:firstLineChars="380" w:firstLine="916"/>
        <w:rPr>
          <w:b/>
          <w:sz w:val="24"/>
          <w:szCs w:val="24"/>
        </w:rPr>
        <w:sectPr w:rsidR="009D673A" w:rsidRPr="002F4AD5" w:rsidSect="00890FF0">
          <w:pgSz w:w="11906" w:h="16838"/>
          <w:pgMar w:top="1134" w:right="1134" w:bottom="1134" w:left="1134" w:header="851" w:footer="992" w:gutter="283"/>
          <w:pgNumType w:fmt="numberInDash"/>
          <w:cols w:space="720"/>
          <w:titlePg/>
          <w:docGrid w:type="lines" w:linePitch="317"/>
        </w:sectPr>
      </w:pPr>
    </w:p>
    <w:p w:rsidR="009D673A" w:rsidRPr="002F4AD5" w:rsidRDefault="009D673A" w:rsidP="002F4AD5">
      <w:pPr>
        <w:pStyle w:val="Char4"/>
        <w:spacing w:line="360" w:lineRule="auto"/>
        <w:ind w:firstLineChars="580" w:firstLine="1397"/>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9D673A" w:rsidRPr="002F4AD5" w:rsidRDefault="009D673A" w:rsidP="009D673A">
      <w:pPr>
        <w:spacing w:line="360" w:lineRule="auto"/>
        <w:rPr>
          <w:b/>
          <w:bCs/>
          <w:sz w:val="24"/>
        </w:rPr>
      </w:pPr>
    </w:p>
    <w:p w:rsidR="009D673A" w:rsidRPr="002F4AD5" w:rsidRDefault="009D673A" w:rsidP="009D673A">
      <w:pPr>
        <w:spacing w:line="360" w:lineRule="auto"/>
        <w:rPr>
          <w:b/>
          <w:bCs/>
          <w:sz w:val="24"/>
        </w:rPr>
      </w:pPr>
      <w:r w:rsidRPr="002F4AD5">
        <w:rPr>
          <w:rFonts w:hint="eastAsia"/>
          <w:b/>
          <w:bCs/>
          <w:sz w:val="24"/>
        </w:rPr>
        <w:t>声明</w:t>
      </w:r>
    </w:p>
    <w:p w:rsidR="009D673A" w:rsidRPr="002F4AD5" w:rsidRDefault="009D673A" w:rsidP="009D673A">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9D673A" w:rsidRPr="002F4AD5" w:rsidRDefault="009D673A" w:rsidP="009D673A">
      <w:pPr>
        <w:spacing w:line="360" w:lineRule="auto"/>
        <w:rPr>
          <w:bCs/>
          <w:sz w:val="24"/>
        </w:rPr>
      </w:pPr>
    </w:p>
    <w:p w:rsidR="009D673A" w:rsidRPr="002F4AD5" w:rsidRDefault="009D673A" w:rsidP="002F4AD5">
      <w:pPr>
        <w:spacing w:line="360" w:lineRule="auto"/>
        <w:ind w:firstLineChars="2100" w:firstLine="5040"/>
        <w:rPr>
          <w:bCs/>
          <w:sz w:val="24"/>
        </w:rPr>
      </w:pPr>
      <w:r w:rsidRPr="002F4AD5">
        <w:rPr>
          <w:rFonts w:hint="eastAsia"/>
          <w:bCs/>
          <w:sz w:val="24"/>
        </w:rPr>
        <w:t>供应商名称（公章）：</w:t>
      </w:r>
    </w:p>
    <w:p w:rsidR="009D673A" w:rsidRPr="002F4AD5" w:rsidRDefault="009D673A" w:rsidP="009D673A">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9D673A" w:rsidRPr="002F4AD5" w:rsidRDefault="009D673A" w:rsidP="009D673A">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9D673A" w:rsidRPr="002F4AD5" w:rsidRDefault="009D673A" w:rsidP="009D673A">
      <w:pPr>
        <w:spacing w:line="360" w:lineRule="auto"/>
        <w:jc w:val="center"/>
        <w:rPr>
          <w:b/>
          <w:sz w:val="24"/>
        </w:rPr>
        <w:sectPr w:rsidR="009D673A" w:rsidRPr="002F4AD5">
          <w:pgSz w:w="11906" w:h="16838"/>
          <w:pgMar w:top="1134" w:right="1134" w:bottom="1134" w:left="1134" w:header="851" w:footer="992" w:gutter="283"/>
          <w:pgNumType w:fmt="numberInDash"/>
          <w:cols w:space="720"/>
          <w:titlePg/>
          <w:docGrid w:type="lines" w:linePitch="317"/>
        </w:sectPr>
      </w:pPr>
    </w:p>
    <w:p w:rsidR="009D673A" w:rsidRPr="002F4AD5" w:rsidRDefault="009D673A" w:rsidP="009D673A">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9D673A" w:rsidRPr="002F4AD5" w:rsidRDefault="009D673A" w:rsidP="002F4AD5">
      <w:pPr>
        <w:pStyle w:val="Char4"/>
        <w:spacing w:line="360" w:lineRule="auto"/>
        <w:ind w:firstLine="480"/>
        <w:rPr>
          <w:sz w:val="24"/>
          <w:szCs w:val="24"/>
        </w:rPr>
      </w:pPr>
      <w:r w:rsidRPr="002F4AD5">
        <w:rPr>
          <w:rFonts w:hint="eastAsia"/>
          <w:sz w:val="24"/>
          <w:szCs w:val="24"/>
        </w:rPr>
        <w:t>致：扬州市职业大学</w:t>
      </w:r>
    </w:p>
    <w:p w:rsidR="009D673A" w:rsidRPr="002F4AD5" w:rsidRDefault="009D673A" w:rsidP="002F4AD5">
      <w:pPr>
        <w:pStyle w:val="Char4"/>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9D673A" w:rsidRPr="002F4AD5" w:rsidRDefault="009D673A" w:rsidP="002F4AD5">
      <w:pPr>
        <w:pStyle w:val="Char4"/>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9D673A" w:rsidRPr="002F4AD5" w:rsidRDefault="009D673A" w:rsidP="002F4AD5">
      <w:pPr>
        <w:pStyle w:val="Char4"/>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9D673A" w:rsidRPr="002F4AD5" w:rsidRDefault="009D673A" w:rsidP="002F4AD5">
      <w:pPr>
        <w:pStyle w:val="Char4"/>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9D673A" w:rsidRPr="002F4AD5" w:rsidRDefault="009D673A" w:rsidP="002F4AD5">
      <w:pPr>
        <w:pStyle w:val="Char4"/>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9D673A" w:rsidRPr="002F4AD5" w:rsidRDefault="009D673A" w:rsidP="002F4AD5">
      <w:pPr>
        <w:pStyle w:val="Char4"/>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9D673A" w:rsidRPr="002F4AD5" w:rsidRDefault="009D673A" w:rsidP="002F4AD5">
      <w:pPr>
        <w:pStyle w:val="Char4"/>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9D673A" w:rsidRPr="002F4AD5" w:rsidRDefault="009D673A" w:rsidP="002F4AD5">
      <w:pPr>
        <w:pStyle w:val="Char4"/>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9D673A" w:rsidRPr="002F4AD5" w:rsidRDefault="009D673A" w:rsidP="002F4AD5">
      <w:pPr>
        <w:pStyle w:val="Char4"/>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9D673A" w:rsidRPr="002F4AD5" w:rsidRDefault="009D673A" w:rsidP="002F4AD5">
      <w:pPr>
        <w:pStyle w:val="Char4"/>
        <w:spacing w:line="360" w:lineRule="auto"/>
        <w:ind w:firstLine="480"/>
        <w:rPr>
          <w:sz w:val="24"/>
          <w:szCs w:val="24"/>
        </w:rPr>
      </w:pPr>
      <w:r w:rsidRPr="002F4AD5">
        <w:rPr>
          <w:rFonts w:hint="eastAsia"/>
          <w:sz w:val="24"/>
          <w:szCs w:val="24"/>
        </w:rPr>
        <w:t>地址：邮编：</w:t>
      </w:r>
    </w:p>
    <w:p w:rsidR="009D673A" w:rsidRPr="002F4AD5" w:rsidRDefault="009D673A" w:rsidP="002F4AD5">
      <w:pPr>
        <w:pStyle w:val="Char4"/>
        <w:spacing w:line="360" w:lineRule="auto"/>
        <w:ind w:firstLine="480"/>
        <w:rPr>
          <w:sz w:val="24"/>
          <w:szCs w:val="24"/>
        </w:rPr>
      </w:pPr>
      <w:r w:rsidRPr="002F4AD5">
        <w:rPr>
          <w:rFonts w:hint="eastAsia"/>
          <w:sz w:val="24"/>
          <w:szCs w:val="24"/>
        </w:rPr>
        <w:t>电话：传真：</w:t>
      </w:r>
    </w:p>
    <w:p w:rsidR="009D673A" w:rsidRPr="002F4AD5" w:rsidRDefault="009D673A" w:rsidP="002F4AD5">
      <w:pPr>
        <w:pStyle w:val="Char4"/>
        <w:spacing w:line="360" w:lineRule="auto"/>
        <w:ind w:firstLine="480"/>
        <w:rPr>
          <w:sz w:val="24"/>
          <w:szCs w:val="24"/>
        </w:rPr>
      </w:pPr>
      <w:r w:rsidRPr="002F4AD5">
        <w:rPr>
          <w:rFonts w:hint="eastAsia"/>
          <w:sz w:val="24"/>
          <w:szCs w:val="24"/>
        </w:rPr>
        <w:t>供应商开户行：账户：</w:t>
      </w:r>
    </w:p>
    <w:p w:rsidR="009D673A" w:rsidRPr="002F4AD5" w:rsidRDefault="009D673A" w:rsidP="002F4AD5">
      <w:pPr>
        <w:pStyle w:val="Char4"/>
        <w:spacing w:line="360" w:lineRule="auto"/>
        <w:ind w:firstLine="480"/>
        <w:rPr>
          <w:sz w:val="24"/>
          <w:szCs w:val="24"/>
        </w:rPr>
      </w:pPr>
      <w:r w:rsidRPr="002F4AD5">
        <w:rPr>
          <w:rFonts w:hint="eastAsia"/>
          <w:sz w:val="24"/>
          <w:szCs w:val="24"/>
        </w:rPr>
        <w:t>法定代表人或授权代表姓名（签字）：联系电话：</w:t>
      </w:r>
    </w:p>
    <w:p w:rsidR="009D673A" w:rsidRPr="002F4AD5" w:rsidRDefault="009D673A" w:rsidP="002F4AD5">
      <w:pPr>
        <w:pStyle w:val="Char4"/>
        <w:spacing w:line="360" w:lineRule="auto"/>
        <w:ind w:firstLine="480"/>
        <w:rPr>
          <w:sz w:val="24"/>
          <w:szCs w:val="24"/>
        </w:rPr>
      </w:pPr>
      <w:r w:rsidRPr="002F4AD5">
        <w:rPr>
          <w:rFonts w:hint="eastAsia"/>
          <w:sz w:val="24"/>
          <w:szCs w:val="24"/>
        </w:rPr>
        <w:t>供应商名称（公章）：</w:t>
      </w:r>
    </w:p>
    <w:p w:rsidR="009D673A" w:rsidRPr="002F4AD5" w:rsidRDefault="009D673A" w:rsidP="002F4AD5">
      <w:pPr>
        <w:pStyle w:val="Char4"/>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9D673A" w:rsidRPr="002F4AD5" w:rsidRDefault="009D673A" w:rsidP="009D673A">
      <w:pPr>
        <w:pStyle w:val="Char4"/>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9D673A" w:rsidRPr="002F4AD5" w:rsidRDefault="009D673A" w:rsidP="002F4AD5">
      <w:pPr>
        <w:pStyle w:val="Char4"/>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9D673A" w:rsidRPr="002F4AD5" w:rsidRDefault="009D673A" w:rsidP="002F4AD5">
      <w:pPr>
        <w:pStyle w:val="Char4"/>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9D673A" w:rsidRPr="002F4AD5" w:rsidRDefault="009D673A" w:rsidP="002F4AD5">
      <w:pPr>
        <w:pStyle w:val="Char4"/>
        <w:spacing w:line="360" w:lineRule="auto"/>
        <w:ind w:firstLine="480"/>
        <w:rPr>
          <w:sz w:val="24"/>
          <w:szCs w:val="24"/>
        </w:rPr>
      </w:pPr>
    </w:p>
    <w:p w:rsidR="009D673A" w:rsidRPr="002F4AD5" w:rsidRDefault="009D673A" w:rsidP="002F4AD5">
      <w:pPr>
        <w:pStyle w:val="Char4"/>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9D673A" w:rsidRPr="002F4AD5" w:rsidRDefault="009D673A" w:rsidP="002F4AD5">
      <w:pPr>
        <w:pStyle w:val="Char4"/>
        <w:spacing w:line="360" w:lineRule="auto"/>
        <w:ind w:firstLine="480"/>
        <w:rPr>
          <w:sz w:val="24"/>
          <w:szCs w:val="24"/>
          <w:u w:val="single"/>
        </w:rPr>
      </w:pPr>
      <w:r w:rsidRPr="002F4AD5">
        <w:rPr>
          <w:rFonts w:hint="eastAsia"/>
          <w:sz w:val="24"/>
          <w:szCs w:val="24"/>
        </w:rPr>
        <w:t>联系电话（手机）：</w:t>
      </w:r>
    </w:p>
    <w:p w:rsidR="009D673A" w:rsidRPr="002F4AD5" w:rsidRDefault="009D673A" w:rsidP="009D673A">
      <w:pPr>
        <w:pStyle w:val="Char4"/>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9D673A" w:rsidRPr="002F4AD5" w:rsidRDefault="009D673A" w:rsidP="002F4AD5">
      <w:pPr>
        <w:pStyle w:val="Char4"/>
        <w:spacing w:line="360" w:lineRule="auto"/>
        <w:ind w:firstLine="480"/>
        <w:rPr>
          <w:sz w:val="24"/>
          <w:szCs w:val="24"/>
          <w:u w:val="single"/>
        </w:rPr>
      </w:pPr>
      <w:r w:rsidRPr="002F4AD5">
        <w:rPr>
          <w:rFonts w:hint="eastAsia"/>
          <w:sz w:val="24"/>
          <w:szCs w:val="24"/>
        </w:rPr>
        <w:t>地址：</w:t>
      </w:r>
    </w:p>
    <w:p w:rsidR="009D673A" w:rsidRPr="002F4AD5" w:rsidRDefault="009D673A" w:rsidP="002F4AD5">
      <w:pPr>
        <w:pStyle w:val="Char4"/>
        <w:spacing w:line="360" w:lineRule="auto"/>
        <w:ind w:firstLine="480"/>
        <w:rPr>
          <w:sz w:val="24"/>
          <w:szCs w:val="24"/>
        </w:rPr>
      </w:pPr>
      <w:r w:rsidRPr="002F4AD5">
        <w:rPr>
          <w:rFonts w:hint="eastAsia"/>
          <w:sz w:val="24"/>
          <w:szCs w:val="24"/>
        </w:rPr>
        <w:t>日期：</w:t>
      </w:r>
    </w:p>
    <w:p w:rsidR="009D673A" w:rsidRPr="002F4AD5" w:rsidRDefault="009D673A" w:rsidP="002F4AD5">
      <w:pPr>
        <w:spacing w:line="360" w:lineRule="auto"/>
        <w:ind w:firstLineChars="200" w:firstLine="480"/>
        <w:rPr>
          <w:bCs/>
          <w:sz w:val="24"/>
        </w:rPr>
      </w:pPr>
    </w:p>
    <w:p w:rsidR="009D673A" w:rsidRPr="002F4AD5" w:rsidRDefault="009D673A" w:rsidP="002F4AD5">
      <w:pPr>
        <w:spacing w:line="360" w:lineRule="auto"/>
        <w:ind w:firstLineChars="200" w:firstLine="480"/>
        <w:rPr>
          <w:bCs/>
          <w:sz w:val="24"/>
        </w:rPr>
      </w:pPr>
      <w:r w:rsidRPr="002F4AD5">
        <w:rPr>
          <w:rFonts w:hint="eastAsia"/>
          <w:bCs/>
          <w:sz w:val="24"/>
        </w:rPr>
        <w:t>被授权人身份证复印件：</w:t>
      </w:r>
    </w:p>
    <w:p w:rsidR="009D673A" w:rsidRPr="002F4AD5" w:rsidRDefault="009D673A" w:rsidP="002F4AD5">
      <w:pPr>
        <w:pStyle w:val="Char4"/>
        <w:spacing w:line="360" w:lineRule="auto"/>
        <w:ind w:firstLine="480"/>
        <w:rPr>
          <w:sz w:val="24"/>
          <w:szCs w:val="24"/>
        </w:rPr>
      </w:pPr>
    </w:p>
    <w:p w:rsidR="009D673A" w:rsidRPr="002F4AD5" w:rsidRDefault="009D673A" w:rsidP="009D673A">
      <w:pPr>
        <w:spacing w:line="360" w:lineRule="auto"/>
        <w:rPr>
          <w:bCs/>
          <w:sz w:val="24"/>
        </w:rPr>
      </w:pPr>
    </w:p>
    <w:p w:rsidR="009D673A" w:rsidRPr="002F4AD5" w:rsidRDefault="009D673A" w:rsidP="009D673A">
      <w:pPr>
        <w:spacing w:line="360" w:lineRule="auto"/>
        <w:rPr>
          <w:bCs/>
          <w:sz w:val="24"/>
        </w:rPr>
      </w:pPr>
      <w:r w:rsidRPr="002F4AD5">
        <w:rPr>
          <w:rFonts w:hint="eastAsia"/>
          <w:bCs/>
          <w:sz w:val="24"/>
        </w:rPr>
        <w:tab/>
      </w:r>
    </w:p>
    <w:p w:rsidR="009D673A" w:rsidRPr="002F4AD5" w:rsidRDefault="009D673A" w:rsidP="002F4AD5">
      <w:pPr>
        <w:pStyle w:val="Char4"/>
        <w:spacing w:line="360" w:lineRule="auto"/>
        <w:ind w:firstLineChars="380" w:firstLine="916"/>
        <w:rPr>
          <w:b/>
          <w:sz w:val="24"/>
          <w:szCs w:val="24"/>
        </w:rPr>
        <w:sectPr w:rsidR="009D673A" w:rsidRPr="002F4AD5">
          <w:pgSz w:w="11906" w:h="16838"/>
          <w:pgMar w:top="1134" w:right="1134" w:bottom="1134" w:left="1134" w:header="851" w:footer="992" w:gutter="283"/>
          <w:pgNumType w:fmt="numberInDash"/>
          <w:cols w:space="720"/>
          <w:titlePg/>
          <w:docGrid w:type="lines" w:linePitch="317"/>
        </w:sectPr>
      </w:pPr>
    </w:p>
    <w:p w:rsidR="009D673A" w:rsidRPr="002F4AD5" w:rsidRDefault="009D673A" w:rsidP="009D673A">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w:t>
      </w:r>
      <w:r w:rsidR="00AF539D" w:rsidRPr="002F4AD5">
        <w:rPr>
          <w:rFonts w:cs="宋体" w:hint="eastAsia"/>
          <w:b/>
          <w:bCs/>
          <w:sz w:val="24"/>
        </w:rPr>
        <w:t>分项</w:t>
      </w:r>
      <w:r w:rsidRPr="002F4AD5">
        <w:rPr>
          <w:rFonts w:cs="宋体" w:hint="eastAsia"/>
          <w:b/>
          <w:bCs/>
          <w:sz w:val="24"/>
        </w:rPr>
        <w:t>报价一览表</w:t>
      </w:r>
    </w:p>
    <w:p w:rsidR="009D673A" w:rsidRPr="002F4AD5" w:rsidRDefault="009D673A" w:rsidP="009D673A">
      <w:pPr>
        <w:pStyle w:val="ab"/>
        <w:spacing w:line="360" w:lineRule="auto"/>
        <w:ind w:leftChars="0" w:left="0"/>
        <w:rPr>
          <w:rFonts w:ascii="Times New Roman" w:hAnsi="Times New Roman"/>
          <w:sz w:val="24"/>
          <w:szCs w:val="24"/>
        </w:rPr>
      </w:pPr>
      <w:r w:rsidRPr="002F4AD5">
        <w:rPr>
          <w:rFonts w:ascii="Times New Roman" w:hAnsi="Times New Roman" w:hint="eastAsia"/>
          <w:sz w:val="24"/>
          <w:szCs w:val="24"/>
        </w:rPr>
        <w:t>项目名称：</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F539D" w:rsidRPr="002F4AD5" w:rsidTr="00AF539D">
        <w:trPr>
          <w:trHeight w:val="809"/>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名 称</w:t>
            </w:r>
          </w:p>
        </w:tc>
        <w:tc>
          <w:tcPr>
            <w:tcW w:w="831" w:type="dxa"/>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品牌型号</w:t>
            </w: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规格</w:t>
            </w: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数量</w:t>
            </w: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单价</w:t>
            </w: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金额</w:t>
            </w:r>
          </w:p>
        </w:tc>
        <w:tc>
          <w:tcPr>
            <w:tcW w:w="1329" w:type="dxa"/>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供货期</w:t>
            </w: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831" w:type="dxa"/>
          </w:tcPr>
          <w:p w:rsidR="00AF539D" w:rsidRPr="002F4AD5" w:rsidRDefault="00AF539D" w:rsidP="00AF539D">
            <w:pPr>
              <w:spacing w:line="300" w:lineRule="auto"/>
              <w:jc w:val="center"/>
              <w:rPr>
                <w:rFonts w:ascii="宋体" w:hAnsi="宋体"/>
                <w:sz w:val="24"/>
              </w:rPr>
            </w:pP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831" w:type="dxa"/>
          </w:tcPr>
          <w:p w:rsidR="00AF539D" w:rsidRPr="002F4AD5" w:rsidRDefault="00AF539D" w:rsidP="00AF539D">
            <w:pPr>
              <w:spacing w:line="300" w:lineRule="auto"/>
              <w:jc w:val="center"/>
              <w:rPr>
                <w:rFonts w:ascii="宋体" w:hAnsi="宋体"/>
                <w:sz w:val="24"/>
              </w:rPr>
            </w:pP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合计</w:t>
            </w:r>
          </w:p>
        </w:tc>
        <w:tc>
          <w:tcPr>
            <w:tcW w:w="5651" w:type="dxa"/>
            <w:gridSpan w:val="5"/>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bl>
    <w:p w:rsidR="00AF539D" w:rsidRPr="002F4AD5" w:rsidRDefault="00AF539D" w:rsidP="009D673A">
      <w:pPr>
        <w:spacing w:line="360" w:lineRule="auto"/>
        <w:rPr>
          <w:sz w:val="24"/>
        </w:rPr>
      </w:pPr>
    </w:p>
    <w:p w:rsidR="009D673A" w:rsidRPr="002F4AD5" w:rsidRDefault="009D673A" w:rsidP="009D673A">
      <w:pPr>
        <w:spacing w:line="360" w:lineRule="auto"/>
        <w:rPr>
          <w:sz w:val="24"/>
        </w:rPr>
      </w:pPr>
    </w:p>
    <w:p w:rsidR="00AF539D" w:rsidRPr="002F4AD5" w:rsidRDefault="00AF539D" w:rsidP="00AF539D">
      <w:pPr>
        <w:spacing w:line="360" w:lineRule="auto"/>
        <w:rPr>
          <w:sz w:val="24"/>
        </w:rPr>
      </w:pPr>
    </w:p>
    <w:p w:rsidR="009D673A" w:rsidRPr="002F4AD5" w:rsidRDefault="009D673A" w:rsidP="009D673A">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9D673A" w:rsidRPr="002F4AD5" w:rsidRDefault="009D673A" w:rsidP="009D673A">
      <w:pPr>
        <w:spacing w:line="360" w:lineRule="auto"/>
        <w:jc w:val="center"/>
        <w:rPr>
          <w:sz w:val="24"/>
        </w:rPr>
      </w:pPr>
      <w:r w:rsidRPr="002F4AD5">
        <w:rPr>
          <w:rFonts w:hint="eastAsia"/>
          <w:sz w:val="24"/>
        </w:rPr>
        <w:t xml:space="preserve">　　　　　　　　　法定代表人或授权代表（签字）：</w:t>
      </w:r>
    </w:p>
    <w:p w:rsidR="009D673A" w:rsidRPr="002F4AD5" w:rsidRDefault="009D673A" w:rsidP="009D673A">
      <w:pPr>
        <w:spacing w:line="360" w:lineRule="auto"/>
        <w:jc w:val="right"/>
        <w:rPr>
          <w:sz w:val="24"/>
        </w:rPr>
      </w:pPr>
      <w:r w:rsidRPr="002F4AD5">
        <w:rPr>
          <w:rFonts w:hint="eastAsia"/>
          <w:sz w:val="24"/>
        </w:rPr>
        <w:t xml:space="preserve">　　　　　　　　　　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B26CBD" w:rsidRPr="002F4AD5" w:rsidRDefault="00B26CBD" w:rsidP="00B26CBD">
      <w:pPr>
        <w:rPr>
          <w:sz w:val="24"/>
        </w:rPr>
      </w:pPr>
    </w:p>
    <w:p w:rsidR="00B26CBD" w:rsidRPr="002F4AD5" w:rsidRDefault="00B26CBD" w:rsidP="00B26CBD">
      <w:pPr>
        <w:rPr>
          <w:sz w:val="24"/>
        </w:rPr>
      </w:pPr>
    </w:p>
    <w:p w:rsidR="0067436E" w:rsidRPr="002F4AD5" w:rsidRDefault="0067436E" w:rsidP="00B26CBD">
      <w:pPr>
        <w:rPr>
          <w:sz w:val="24"/>
        </w:rPr>
      </w:pPr>
    </w:p>
    <w:sectPr w:rsidR="0067436E" w:rsidRPr="002F4AD5" w:rsidSect="00F14EED">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1FF" w:rsidRDefault="008861FF" w:rsidP="002808C2">
      <w:r>
        <w:separator/>
      </w:r>
    </w:p>
  </w:endnote>
  <w:endnote w:type="continuationSeparator" w:id="1">
    <w:p w:rsidR="008861FF" w:rsidRDefault="008861FF" w:rsidP="0028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1FF" w:rsidRDefault="008861FF" w:rsidP="002808C2">
      <w:r>
        <w:separator/>
      </w:r>
    </w:p>
  </w:footnote>
  <w:footnote w:type="continuationSeparator" w:id="1">
    <w:p w:rsidR="008861FF" w:rsidRDefault="008861FF" w:rsidP="00280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F79"/>
    <w:multiLevelType w:val="multilevel"/>
    <w:tmpl w:val="21A57F79"/>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59948C4F"/>
    <w:multiLevelType w:val="singleLevel"/>
    <w:tmpl w:val="59948C4F"/>
    <w:lvl w:ilvl="0">
      <w:start w:val="1"/>
      <w:numFmt w:val="decimal"/>
      <w:lvlText w:val="%1."/>
      <w:lvlJc w:val="left"/>
      <w:pPr>
        <w:ind w:left="425" w:hanging="425"/>
      </w:pPr>
      <w:rPr>
        <w:rFonts w:hint="default"/>
      </w:rPr>
    </w:lvl>
  </w:abstractNum>
  <w:abstractNum w:abstractNumId="2">
    <w:nsid w:val="5B436884"/>
    <w:multiLevelType w:val="hybridMultilevel"/>
    <w:tmpl w:val="A58216C6"/>
    <w:lvl w:ilvl="0" w:tplc="1AB85E0A">
      <w:start w:val="1"/>
      <w:numFmt w:val="decimal"/>
      <w:suff w:val="nothing"/>
      <w:lvlText w:val="%1、"/>
      <w:lvlJc w:val="left"/>
    </w:lvl>
    <w:lvl w:ilvl="1" w:tplc="FA263728">
      <w:start w:val="1"/>
      <w:numFmt w:val="bullet"/>
      <w:lvlText w:val="o"/>
      <w:lvlJc w:val="left"/>
      <w:pPr>
        <w:ind w:left="1440" w:hanging="360"/>
      </w:pPr>
      <w:rPr>
        <w:rFonts w:ascii="Courier New" w:eastAsia="Courier New" w:hAnsi="Courier New" w:cs="Courier New" w:hint="default"/>
      </w:rPr>
    </w:lvl>
    <w:lvl w:ilvl="2" w:tplc="55A408C4">
      <w:start w:val="1"/>
      <w:numFmt w:val="bullet"/>
      <w:lvlText w:val="§"/>
      <w:lvlJc w:val="left"/>
      <w:pPr>
        <w:ind w:left="2160" w:hanging="360"/>
      </w:pPr>
      <w:rPr>
        <w:rFonts w:ascii="Wingdings" w:eastAsia="Wingdings" w:hAnsi="Wingdings" w:cs="Wingdings" w:hint="default"/>
      </w:rPr>
    </w:lvl>
    <w:lvl w:ilvl="3" w:tplc="CC4026C0">
      <w:start w:val="1"/>
      <w:numFmt w:val="bullet"/>
      <w:lvlText w:val="·"/>
      <w:lvlJc w:val="left"/>
      <w:pPr>
        <w:ind w:left="2880" w:hanging="360"/>
      </w:pPr>
      <w:rPr>
        <w:rFonts w:ascii="Symbol" w:eastAsia="Symbol" w:hAnsi="Symbol" w:cs="Symbol" w:hint="default"/>
      </w:rPr>
    </w:lvl>
    <w:lvl w:ilvl="4" w:tplc="E0C8F838">
      <w:start w:val="1"/>
      <w:numFmt w:val="bullet"/>
      <w:lvlText w:val="o"/>
      <w:lvlJc w:val="left"/>
      <w:pPr>
        <w:ind w:left="3600" w:hanging="360"/>
      </w:pPr>
      <w:rPr>
        <w:rFonts w:ascii="Courier New" w:eastAsia="Courier New" w:hAnsi="Courier New" w:cs="Courier New" w:hint="default"/>
      </w:rPr>
    </w:lvl>
    <w:lvl w:ilvl="5" w:tplc="213C59F8">
      <w:start w:val="1"/>
      <w:numFmt w:val="bullet"/>
      <w:lvlText w:val="§"/>
      <w:lvlJc w:val="left"/>
      <w:pPr>
        <w:ind w:left="4320" w:hanging="360"/>
      </w:pPr>
      <w:rPr>
        <w:rFonts w:ascii="Wingdings" w:eastAsia="Wingdings" w:hAnsi="Wingdings" w:cs="Wingdings" w:hint="default"/>
      </w:rPr>
    </w:lvl>
    <w:lvl w:ilvl="6" w:tplc="F65E242E">
      <w:start w:val="1"/>
      <w:numFmt w:val="bullet"/>
      <w:lvlText w:val="·"/>
      <w:lvlJc w:val="left"/>
      <w:pPr>
        <w:ind w:left="5040" w:hanging="360"/>
      </w:pPr>
      <w:rPr>
        <w:rFonts w:ascii="Symbol" w:eastAsia="Symbol" w:hAnsi="Symbol" w:cs="Symbol" w:hint="default"/>
      </w:rPr>
    </w:lvl>
    <w:lvl w:ilvl="7" w:tplc="41629C82">
      <w:start w:val="1"/>
      <w:numFmt w:val="bullet"/>
      <w:lvlText w:val="o"/>
      <w:lvlJc w:val="left"/>
      <w:pPr>
        <w:ind w:left="5760" w:hanging="360"/>
      </w:pPr>
      <w:rPr>
        <w:rFonts w:ascii="Courier New" w:eastAsia="Courier New" w:hAnsi="Courier New" w:cs="Courier New" w:hint="default"/>
      </w:rPr>
    </w:lvl>
    <w:lvl w:ilvl="8" w:tplc="D7686F5C">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17"/>
  <w:displayHorizontalDrawingGridEvery w:val="0"/>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04B34"/>
    <w:rsid w:val="000140DD"/>
    <w:rsid w:val="00022343"/>
    <w:rsid w:val="0002349E"/>
    <w:rsid w:val="000752AF"/>
    <w:rsid w:val="0008368F"/>
    <w:rsid w:val="000E3500"/>
    <w:rsid w:val="001145D0"/>
    <w:rsid w:val="001156ED"/>
    <w:rsid w:val="00120894"/>
    <w:rsid w:val="00121FB4"/>
    <w:rsid w:val="00134B8F"/>
    <w:rsid w:val="00146DD4"/>
    <w:rsid w:val="001938F4"/>
    <w:rsid w:val="00194B8D"/>
    <w:rsid w:val="001A2561"/>
    <w:rsid w:val="001A258C"/>
    <w:rsid w:val="001A29C8"/>
    <w:rsid w:val="001C2ACD"/>
    <w:rsid w:val="001D1C52"/>
    <w:rsid w:val="001E6000"/>
    <w:rsid w:val="00215436"/>
    <w:rsid w:val="00236E04"/>
    <w:rsid w:val="00240717"/>
    <w:rsid w:val="00241EBB"/>
    <w:rsid w:val="00246DB5"/>
    <w:rsid w:val="00252109"/>
    <w:rsid w:val="002808C2"/>
    <w:rsid w:val="00280C2E"/>
    <w:rsid w:val="00280E69"/>
    <w:rsid w:val="0029090F"/>
    <w:rsid w:val="002B2F70"/>
    <w:rsid w:val="002D539D"/>
    <w:rsid w:val="002E20ED"/>
    <w:rsid w:val="002E7A56"/>
    <w:rsid w:val="002F0658"/>
    <w:rsid w:val="002F4AD5"/>
    <w:rsid w:val="00331A6F"/>
    <w:rsid w:val="0036688B"/>
    <w:rsid w:val="00375A2D"/>
    <w:rsid w:val="00384BD2"/>
    <w:rsid w:val="0039242E"/>
    <w:rsid w:val="003A1203"/>
    <w:rsid w:val="003B3955"/>
    <w:rsid w:val="003B7F26"/>
    <w:rsid w:val="003C1BE1"/>
    <w:rsid w:val="003D0456"/>
    <w:rsid w:val="003E6EDB"/>
    <w:rsid w:val="003E7897"/>
    <w:rsid w:val="00400960"/>
    <w:rsid w:val="0041298A"/>
    <w:rsid w:val="00480C24"/>
    <w:rsid w:val="004A390B"/>
    <w:rsid w:val="004C0848"/>
    <w:rsid w:val="004C2C83"/>
    <w:rsid w:val="004C2E13"/>
    <w:rsid w:val="00515835"/>
    <w:rsid w:val="00523163"/>
    <w:rsid w:val="00536244"/>
    <w:rsid w:val="00560913"/>
    <w:rsid w:val="00592D42"/>
    <w:rsid w:val="005B0EDF"/>
    <w:rsid w:val="005B3ADA"/>
    <w:rsid w:val="005C39E6"/>
    <w:rsid w:val="005D0C14"/>
    <w:rsid w:val="006028C2"/>
    <w:rsid w:val="006125FF"/>
    <w:rsid w:val="00614DF6"/>
    <w:rsid w:val="0062083C"/>
    <w:rsid w:val="00661096"/>
    <w:rsid w:val="0067436E"/>
    <w:rsid w:val="00674B82"/>
    <w:rsid w:val="00684699"/>
    <w:rsid w:val="006A6112"/>
    <w:rsid w:val="006D1BA4"/>
    <w:rsid w:val="006D4A8E"/>
    <w:rsid w:val="006F0E8E"/>
    <w:rsid w:val="006F4F45"/>
    <w:rsid w:val="007103B5"/>
    <w:rsid w:val="007220C5"/>
    <w:rsid w:val="007261DA"/>
    <w:rsid w:val="00731B52"/>
    <w:rsid w:val="00744B10"/>
    <w:rsid w:val="00774A6D"/>
    <w:rsid w:val="00781611"/>
    <w:rsid w:val="007834CC"/>
    <w:rsid w:val="00786F74"/>
    <w:rsid w:val="00796FEB"/>
    <w:rsid w:val="007A0B02"/>
    <w:rsid w:val="007A27FC"/>
    <w:rsid w:val="007B6526"/>
    <w:rsid w:val="007C6A45"/>
    <w:rsid w:val="007E33F7"/>
    <w:rsid w:val="007E4A47"/>
    <w:rsid w:val="007F1837"/>
    <w:rsid w:val="007F49E9"/>
    <w:rsid w:val="00806DD5"/>
    <w:rsid w:val="00814E0D"/>
    <w:rsid w:val="0082561E"/>
    <w:rsid w:val="00830328"/>
    <w:rsid w:val="00835051"/>
    <w:rsid w:val="00877886"/>
    <w:rsid w:val="008861FF"/>
    <w:rsid w:val="00890FF0"/>
    <w:rsid w:val="008966C1"/>
    <w:rsid w:val="00897E46"/>
    <w:rsid w:val="008A74C7"/>
    <w:rsid w:val="008C6573"/>
    <w:rsid w:val="008E4E3B"/>
    <w:rsid w:val="00900534"/>
    <w:rsid w:val="00902AC5"/>
    <w:rsid w:val="009351DD"/>
    <w:rsid w:val="009402B3"/>
    <w:rsid w:val="00944737"/>
    <w:rsid w:val="00950E06"/>
    <w:rsid w:val="00954E44"/>
    <w:rsid w:val="009632C7"/>
    <w:rsid w:val="009660DC"/>
    <w:rsid w:val="00981387"/>
    <w:rsid w:val="009965A6"/>
    <w:rsid w:val="009A0025"/>
    <w:rsid w:val="009A4EEB"/>
    <w:rsid w:val="009C149D"/>
    <w:rsid w:val="009C413E"/>
    <w:rsid w:val="009C621A"/>
    <w:rsid w:val="009D673A"/>
    <w:rsid w:val="00A01155"/>
    <w:rsid w:val="00A135AA"/>
    <w:rsid w:val="00A14C20"/>
    <w:rsid w:val="00A200CB"/>
    <w:rsid w:val="00A35C5E"/>
    <w:rsid w:val="00A361CC"/>
    <w:rsid w:val="00AA01ED"/>
    <w:rsid w:val="00AA33CC"/>
    <w:rsid w:val="00AA4834"/>
    <w:rsid w:val="00AC1E46"/>
    <w:rsid w:val="00AC3A60"/>
    <w:rsid w:val="00AD2616"/>
    <w:rsid w:val="00AE0597"/>
    <w:rsid w:val="00AE647F"/>
    <w:rsid w:val="00AF539D"/>
    <w:rsid w:val="00B17DB7"/>
    <w:rsid w:val="00B24C14"/>
    <w:rsid w:val="00B26CBD"/>
    <w:rsid w:val="00B607D4"/>
    <w:rsid w:val="00B62D0D"/>
    <w:rsid w:val="00B67EB5"/>
    <w:rsid w:val="00B7436B"/>
    <w:rsid w:val="00BC301C"/>
    <w:rsid w:val="00BC7637"/>
    <w:rsid w:val="00BE46D6"/>
    <w:rsid w:val="00BF5494"/>
    <w:rsid w:val="00C02E64"/>
    <w:rsid w:val="00C11706"/>
    <w:rsid w:val="00C167FF"/>
    <w:rsid w:val="00C22283"/>
    <w:rsid w:val="00C43158"/>
    <w:rsid w:val="00C56BFD"/>
    <w:rsid w:val="00C66D86"/>
    <w:rsid w:val="00C80971"/>
    <w:rsid w:val="00CA3D02"/>
    <w:rsid w:val="00CA4B55"/>
    <w:rsid w:val="00CD55C5"/>
    <w:rsid w:val="00CD5E23"/>
    <w:rsid w:val="00CD6301"/>
    <w:rsid w:val="00CE22FE"/>
    <w:rsid w:val="00CE5436"/>
    <w:rsid w:val="00CF07F3"/>
    <w:rsid w:val="00CF5DD0"/>
    <w:rsid w:val="00D14306"/>
    <w:rsid w:val="00D15043"/>
    <w:rsid w:val="00D22129"/>
    <w:rsid w:val="00D527AD"/>
    <w:rsid w:val="00D676CF"/>
    <w:rsid w:val="00D72F76"/>
    <w:rsid w:val="00D823F4"/>
    <w:rsid w:val="00D83D93"/>
    <w:rsid w:val="00D87583"/>
    <w:rsid w:val="00DB4A18"/>
    <w:rsid w:val="00DB6499"/>
    <w:rsid w:val="00DC224A"/>
    <w:rsid w:val="00DC66F0"/>
    <w:rsid w:val="00DC723B"/>
    <w:rsid w:val="00DF25D7"/>
    <w:rsid w:val="00DF518F"/>
    <w:rsid w:val="00E00C2F"/>
    <w:rsid w:val="00E12B16"/>
    <w:rsid w:val="00E20760"/>
    <w:rsid w:val="00E21E22"/>
    <w:rsid w:val="00E27429"/>
    <w:rsid w:val="00E34F96"/>
    <w:rsid w:val="00E47020"/>
    <w:rsid w:val="00E60AA4"/>
    <w:rsid w:val="00E74191"/>
    <w:rsid w:val="00E7637F"/>
    <w:rsid w:val="00E87BA7"/>
    <w:rsid w:val="00E9006B"/>
    <w:rsid w:val="00E90CC3"/>
    <w:rsid w:val="00EA78B1"/>
    <w:rsid w:val="00EB28FF"/>
    <w:rsid w:val="00EC1575"/>
    <w:rsid w:val="00ED72C5"/>
    <w:rsid w:val="00EE702A"/>
    <w:rsid w:val="00EF128B"/>
    <w:rsid w:val="00EF13A6"/>
    <w:rsid w:val="00F02698"/>
    <w:rsid w:val="00F04009"/>
    <w:rsid w:val="00F14EED"/>
    <w:rsid w:val="00F24FD3"/>
    <w:rsid w:val="00F253D0"/>
    <w:rsid w:val="00F27923"/>
    <w:rsid w:val="00F3094D"/>
    <w:rsid w:val="00F34112"/>
    <w:rsid w:val="00F34200"/>
    <w:rsid w:val="00F4748B"/>
    <w:rsid w:val="00F54350"/>
    <w:rsid w:val="00F602CD"/>
    <w:rsid w:val="00F91D3E"/>
    <w:rsid w:val="00FD1ED5"/>
    <w:rsid w:val="00FD7D08"/>
    <w:rsid w:val="00FF6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808C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808C2"/>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qFormat/>
    <w:rsid w:val="002808C2"/>
    <w:rPr>
      <w:rFonts w:cs="Times New Roman"/>
      <w:color w:val="0000FF"/>
      <w:u w:val="single"/>
    </w:rPr>
  </w:style>
  <w:style w:type="paragraph" w:styleId="a5">
    <w:name w:val="header"/>
    <w:basedOn w:val="a"/>
    <w:link w:val="Char"/>
    <w:uiPriority w:val="99"/>
    <w:unhideWhenUsed/>
    <w:rsid w:val="0028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08C2"/>
    <w:rPr>
      <w:rFonts w:ascii="Times New Roman" w:eastAsia="宋体" w:hAnsi="Times New Roman" w:cs="Times New Roman"/>
      <w:sz w:val="18"/>
      <w:szCs w:val="18"/>
    </w:rPr>
  </w:style>
  <w:style w:type="paragraph" w:styleId="a6">
    <w:name w:val="footer"/>
    <w:basedOn w:val="a"/>
    <w:link w:val="Char0"/>
    <w:uiPriority w:val="99"/>
    <w:unhideWhenUsed/>
    <w:rsid w:val="002808C2"/>
    <w:pPr>
      <w:tabs>
        <w:tab w:val="center" w:pos="4153"/>
        <w:tab w:val="right" w:pos="8306"/>
      </w:tabs>
      <w:snapToGrid w:val="0"/>
      <w:jc w:val="left"/>
    </w:pPr>
    <w:rPr>
      <w:sz w:val="18"/>
      <w:szCs w:val="18"/>
    </w:rPr>
  </w:style>
  <w:style w:type="character" w:customStyle="1" w:styleId="Char0">
    <w:name w:val="页脚 Char"/>
    <w:basedOn w:val="a0"/>
    <w:link w:val="a6"/>
    <w:uiPriority w:val="99"/>
    <w:rsid w:val="002808C2"/>
    <w:rPr>
      <w:rFonts w:ascii="Times New Roman" w:eastAsia="宋体" w:hAnsi="Times New Roman" w:cs="Times New Roman"/>
      <w:sz w:val="18"/>
      <w:szCs w:val="18"/>
    </w:rPr>
  </w:style>
  <w:style w:type="character" w:customStyle="1" w:styleId="1Char">
    <w:name w:val="标题 1 Char"/>
    <w:basedOn w:val="a0"/>
    <w:link w:val="1"/>
    <w:uiPriority w:val="99"/>
    <w:qFormat/>
    <w:rsid w:val="002808C2"/>
    <w:rPr>
      <w:rFonts w:ascii="Calibri" w:eastAsia="宋体" w:hAnsi="Calibri" w:cs="Times New Roman"/>
      <w:b/>
      <w:bCs/>
      <w:kern w:val="44"/>
      <w:sz w:val="44"/>
      <w:szCs w:val="44"/>
    </w:rPr>
  </w:style>
  <w:style w:type="table" w:styleId="a7">
    <w:name w:val="Table Grid"/>
    <w:basedOn w:val="a1"/>
    <w:uiPriority w:val="59"/>
    <w:rsid w:val="00C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02E64"/>
    <w:rPr>
      <w:sz w:val="18"/>
      <w:szCs w:val="18"/>
    </w:rPr>
  </w:style>
  <w:style w:type="character" w:customStyle="1" w:styleId="Char1">
    <w:name w:val="批注框文本 Char"/>
    <w:basedOn w:val="a0"/>
    <w:link w:val="a8"/>
    <w:uiPriority w:val="99"/>
    <w:semiHidden/>
    <w:rsid w:val="00C02E64"/>
    <w:rPr>
      <w:rFonts w:ascii="Times New Roman" w:eastAsia="宋体" w:hAnsi="Times New Roman" w:cs="Times New Roman"/>
      <w:sz w:val="18"/>
      <w:szCs w:val="18"/>
    </w:rPr>
  </w:style>
  <w:style w:type="paragraph" w:styleId="a9">
    <w:name w:val="List Paragraph"/>
    <w:basedOn w:val="a"/>
    <w:uiPriority w:val="34"/>
    <w:qFormat/>
    <w:rsid w:val="00DB6499"/>
    <w:pPr>
      <w:ind w:firstLineChars="200" w:firstLine="420"/>
    </w:pPr>
    <w:rPr>
      <w:rFonts w:asciiTheme="minorHAnsi" w:eastAsiaTheme="minorEastAsia" w:hAnsiTheme="minorHAnsi" w:cstheme="minorBidi"/>
      <w:szCs w:val="22"/>
    </w:rPr>
  </w:style>
  <w:style w:type="paragraph" w:styleId="aa">
    <w:name w:val="Body Text"/>
    <w:basedOn w:val="a"/>
    <w:next w:val="2"/>
    <w:link w:val="Char2"/>
    <w:qFormat/>
    <w:rsid w:val="00B26CBD"/>
    <w:rPr>
      <w:rFonts w:ascii="楷体_GB2312" w:eastAsia="楷体_GB2312" w:hAnsi="Arial"/>
      <w:kern w:val="0"/>
      <w:sz w:val="28"/>
      <w:szCs w:val="28"/>
    </w:rPr>
  </w:style>
  <w:style w:type="character" w:customStyle="1" w:styleId="Char2">
    <w:name w:val="正文文本 Char"/>
    <w:basedOn w:val="a0"/>
    <w:link w:val="aa"/>
    <w:rsid w:val="00B26CBD"/>
    <w:rPr>
      <w:rFonts w:ascii="楷体_GB2312" w:eastAsia="楷体_GB2312" w:hAnsi="Arial" w:cs="Times New Roman"/>
      <w:kern w:val="0"/>
      <w:sz w:val="28"/>
      <w:szCs w:val="28"/>
    </w:rPr>
  </w:style>
  <w:style w:type="paragraph" w:styleId="2">
    <w:name w:val="Body Text 2"/>
    <w:basedOn w:val="a"/>
    <w:link w:val="2Char"/>
    <w:uiPriority w:val="99"/>
    <w:semiHidden/>
    <w:unhideWhenUsed/>
    <w:rsid w:val="00B26CBD"/>
    <w:pPr>
      <w:spacing w:after="120" w:line="480" w:lineRule="auto"/>
    </w:pPr>
  </w:style>
  <w:style w:type="character" w:customStyle="1" w:styleId="2Char">
    <w:name w:val="正文文本 2 Char"/>
    <w:basedOn w:val="a0"/>
    <w:link w:val="2"/>
    <w:uiPriority w:val="99"/>
    <w:semiHidden/>
    <w:rsid w:val="00B26CBD"/>
    <w:rPr>
      <w:rFonts w:ascii="Times New Roman" w:eastAsia="宋体" w:hAnsi="Times New Roman" w:cs="Times New Roman"/>
      <w:szCs w:val="24"/>
    </w:rPr>
  </w:style>
  <w:style w:type="paragraph" w:styleId="ab">
    <w:name w:val="Date"/>
    <w:basedOn w:val="a"/>
    <w:next w:val="a"/>
    <w:link w:val="Char3"/>
    <w:qFormat/>
    <w:rsid w:val="009D673A"/>
    <w:pPr>
      <w:ind w:leftChars="2500" w:left="100"/>
    </w:pPr>
    <w:rPr>
      <w:rFonts w:ascii="Calibri" w:hAnsi="Calibri"/>
      <w:szCs w:val="22"/>
    </w:rPr>
  </w:style>
  <w:style w:type="character" w:customStyle="1" w:styleId="Char3">
    <w:name w:val="日期 Char"/>
    <w:basedOn w:val="a0"/>
    <w:link w:val="ab"/>
    <w:rsid w:val="009D673A"/>
    <w:rPr>
      <w:rFonts w:ascii="Calibri" w:eastAsia="宋体" w:hAnsi="Calibri" w:cs="Times New Roman"/>
    </w:rPr>
  </w:style>
  <w:style w:type="paragraph" w:customStyle="1" w:styleId="ac">
    <w:name w:val="普通文字"/>
    <w:basedOn w:val="a"/>
    <w:next w:val="a"/>
    <w:rsid w:val="009D673A"/>
    <w:rPr>
      <w:rFonts w:ascii="宋体"/>
      <w:kern w:val="0"/>
      <w:sz w:val="24"/>
      <w:szCs w:val="20"/>
    </w:rPr>
  </w:style>
  <w:style w:type="paragraph" w:customStyle="1" w:styleId="Char4">
    <w:name w:val="Char"/>
    <w:basedOn w:val="a"/>
    <w:qFormat/>
    <w:rsid w:val="009D673A"/>
    <w:pPr>
      <w:tabs>
        <w:tab w:val="left" w:pos="360"/>
      </w:tabs>
      <w:ind w:firstLineChars="200" w:firstLine="200"/>
    </w:pPr>
    <w:rPr>
      <w:sz w:val="28"/>
      <w:szCs w:val="30"/>
    </w:rPr>
  </w:style>
  <w:style w:type="paragraph" w:styleId="20">
    <w:name w:val="List 2"/>
    <w:basedOn w:val="a"/>
    <w:rsid w:val="002E20ED"/>
    <w:pPr>
      <w:suppressAutoHyphens/>
      <w:ind w:left="100" w:hanging="200"/>
    </w:pPr>
    <w:rPr>
      <w:rFonts w:ascii="宋体" w:hAnsi="宋体" w:cs="宋体"/>
      <w:kern w:val="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23025">
      <w:bodyDiv w:val="1"/>
      <w:marLeft w:val="0"/>
      <w:marRight w:val="0"/>
      <w:marTop w:val="0"/>
      <w:marBottom w:val="0"/>
      <w:divBdr>
        <w:top w:val="none" w:sz="0" w:space="0" w:color="auto"/>
        <w:left w:val="none" w:sz="0" w:space="0" w:color="auto"/>
        <w:bottom w:val="none" w:sz="0" w:space="0" w:color="auto"/>
        <w:right w:val="none" w:sz="0" w:space="0" w:color="auto"/>
      </w:divBdr>
      <w:divsChild>
        <w:div w:id="227303091">
          <w:marLeft w:val="0"/>
          <w:marRight w:val="0"/>
          <w:marTop w:val="0"/>
          <w:marBottom w:val="0"/>
          <w:divBdr>
            <w:top w:val="none" w:sz="0" w:space="0" w:color="auto"/>
            <w:left w:val="none" w:sz="0" w:space="0" w:color="auto"/>
            <w:bottom w:val="none" w:sz="0" w:space="0" w:color="auto"/>
            <w:right w:val="none" w:sz="0" w:space="0" w:color="auto"/>
          </w:divBdr>
        </w:div>
      </w:divsChild>
    </w:div>
    <w:div w:id="793838812">
      <w:bodyDiv w:val="1"/>
      <w:marLeft w:val="0"/>
      <w:marRight w:val="0"/>
      <w:marTop w:val="0"/>
      <w:marBottom w:val="0"/>
      <w:divBdr>
        <w:top w:val="none" w:sz="0" w:space="0" w:color="auto"/>
        <w:left w:val="none" w:sz="0" w:space="0" w:color="auto"/>
        <w:bottom w:val="none" w:sz="0" w:space="0" w:color="auto"/>
        <w:right w:val="none" w:sz="0" w:space="0" w:color="auto"/>
      </w:divBdr>
      <w:divsChild>
        <w:div w:id="442043287">
          <w:marLeft w:val="0"/>
          <w:marRight w:val="0"/>
          <w:marTop w:val="0"/>
          <w:marBottom w:val="0"/>
          <w:divBdr>
            <w:top w:val="none" w:sz="0" w:space="0" w:color="auto"/>
            <w:left w:val="none" w:sz="0" w:space="0" w:color="auto"/>
            <w:bottom w:val="none" w:sz="0" w:space="0" w:color="auto"/>
            <w:right w:val="none" w:sz="0" w:space="0" w:color="auto"/>
          </w:divBdr>
        </w:div>
      </w:divsChild>
    </w:div>
    <w:div w:id="1625765735">
      <w:bodyDiv w:val="1"/>
      <w:marLeft w:val="0"/>
      <w:marRight w:val="0"/>
      <w:marTop w:val="0"/>
      <w:marBottom w:val="0"/>
      <w:divBdr>
        <w:top w:val="none" w:sz="0" w:space="0" w:color="auto"/>
        <w:left w:val="none" w:sz="0" w:space="0" w:color="auto"/>
        <w:bottom w:val="none" w:sz="0" w:space="0" w:color="auto"/>
        <w:right w:val="none" w:sz="0" w:space="0" w:color="auto"/>
      </w:divBdr>
    </w:div>
    <w:div w:id="17684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1AB1A3-8D23-4DA4-9BE9-5D138F3E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577</Words>
  <Characters>3292</Characters>
  <Application>Microsoft Office Word</Application>
  <DocSecurity>0</DocSecurity>
  <Lines>27</Lines>
  <Paragraphs>7</Paragraphs>
  <ScaleCrop>false</ScaleCrop>
  <Company>Microsoft</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3</cp:revision>
  <cp:lastPrinted>2018-07-18T09:17:00Z</cp:lastPrinted>
  <dcterms:created xsi:type="dcterms:W3CDTF">2024-09-27T01:40:00Z</dcterms:created>
  <dcterms:modified xsi:type="dcterms:W3CDTF">2024-09-27T06:38:00Z</dcterms:modified>
</cp:coreProperties>
</file>